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99F" w:rsidRDefault="004C7D6C">
      <w:pPr>
        <w:spacing w:before="201"/>
        <w:ind w:left="1" w:right="192"/>
        <w:jc w:val="center"/>
        <w:rPr>
          <w:sz w:val="24"/>
        </w:rPr>
      </w:pPr>
      <w:bookmarkStart w:id="0" w:name="_GoBack"/>
      <w:bookmarkEnd w:id="0"/>
      <w:r>
        <w:rPr>
          <w:noProof/>
          <w:sz w:val="24"/>
          <w:lang w:eastAsia="tr-TR"/>
        </w:rPr>
        <w:drawing>
          <wp:anchor distT="0" distB="0" distL="0" distR="0" simplePos="0" relativeHeight="15728640" behindDoc="0" locked="0" layoutInCell="1" allowOverlap="1">
            <wp:simplePos x="0" y="0"/>
            <wp:positionH relativeFrom="page">
              <wp:posOffset>539750</wp:posOffset>
            </wp:positionH>
            <wp:positionV relativeFrom="paragraph">
              <wp:posOffset>-5080</wp:posOffset>
            </wp:positionV>
            <wp:extent cx="932180" cy="9525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932180" cy="952500"/>
                    </a:xfrm>
                    <a:prstGeom prst="rect">
                      <a:avLst/>
                    </a:prstGeom>
                  </pic:spPr>
                </pic:pic>
              </a:graphicData>
            </a:graphic>
          </wp:anchor>
        </w:drawing>
      </w:r>
      <w:r>
        <w:rPr>
          <w:spacing w:val="-4"/>
          <w:sz w:val="24"/>
        </w:rPr>
        <w:t>T.C.</w:t>
      </w:r>
    </w:p>
    <w:p w:rsidR="0067199F" w:rsidRDefault="004C7D6C">
      <w:pPr>
        <w:ind w:left="1" w:right="192"/>
        <w:jc w:val="center"/>
        <w:rPr>
          <w:sz w:val="24"/>
        </w:rPr>
      </w:pPr>
      <w:r>
        <w:rPr>
          <w:sz w:val="24"/>
        </w:rPr>
        <w:t>TAŞKÖPRÜ</w:t>
      </w:r>
      <w:r>
        <w:rPr>
          <w:spacing w:val="-14"/>
          <w:sz w:val="24"/>
        </w:rPr>
        <w:t xml:space="preserve"> </w:t>
      </w:r>
      <w:r>
        <w:rPr>
          <w:sz w:val="24"/>
        </w:rPr>
        <w:t>BELEDİYE</w:t>
      </w:r>
      <w:r>
        <w:rPr>
          <w:spacing w:val="-13"/>
          <w:sz w:val="24"/>
        </w:rPr>
        <w:t xml:space="preserve"> </w:t>
      </w:r>
      <w:r>
        <w:rPr>
          <w:spacing w:val="-2"/>
          <w:sz w:val="24"/>
        </w:rPr>
        <w:t>BAŞKANLIĞI</w:t>
      </w:r>
    </w:p>
    <w:p w:rsidR="0067199F" w:rsidRDefault="004C7D6C">
      <w:pPr>
        <w:pStyle w:val="GvdeMetni"/>
        <w:ind w:right="192"/>
        <w:jc w:val="center"/>
      </w:pPr>
      <w:r>
        <w:t>Mali</w:t>
      </w:r>
      <w:r>
        <w:rPr>
          <w:spacing w:val="-1"/>
        </w:rPr>
        <w:t xml:space="preserve"> </w:t>
      </w:r>
      <w:r>
        <w:t>Hizmetler</w:t>
      </w:r>
      <w:r>
        <w:rPr>
          <w:spacing w:val="-1"/>
        </w:rPr>
        <w:t xml:space="preserve"> </w:t>
      </w:r>
      <w:r>
        <w:rPr>
          <w:spacing w:val="-2"/>
        </w:rPr>
        <w:t>Müdürlüğü</w:t>
      </w:r>
    </w:p>
    <w:p w:rsidR="0067199F" w:rsidRDefault="0067199F">
      <w:pPr>
        <w:pStyle w:val="GvdeMetni"/>
      </w:pPr>
    </w:p>
    <w:p w:rsidR="0067199F" w:rsidRDefault="0067199F">
      <w:pPr>
        <w:pStyle w:val="GvdeMetni"/>
      </w:pPr>
    </w:p>
    <w:p w:rsidR="0067199F" w:rsidRDefault="0067199F">
      <w:pPr>
        <w:pStyle w:val="GvdeMetni"/>
      </w:pPr>
    </w:p>
    <w:p w:rsidR="0067199F" w:rsidRDefault="0067199F">
      <w:pPr>
        <w:pStyle w:val="GvdeMetni"/>
        <w:spacing w:before="141"/>
      </w:pPr>
    </w:p>
    <w:p w:rsidR="0067199F" w:rsidRDefault="004C7D6C">
      <w:pPr>
        <w:pStyle w:val="GvdeMetni"/>
        <w:ind w:left="284"/>
      </w:pPr>
      <w:r>
        <w:t>Sayı</w:t>
      </w:r>
      <w:r>
        <w:rPr>
          <w:spacing w:val="30"/>
        </w:rPr>
        <w:t xml:space="preserve">  </w:t>
      </w:r>
      <w:r>
        <w:t>:</w:t>
      </w:r>
      <w:r>
        <w:rPr>
          <w:spacing w:val="19"/>
        </w:rPr>
        <w:t xml:space="preserve"> </w:t>
      </w:r>
      <w:r>
        <w:t>E-13669710-755.02-</w:t>
      </w:r>
      <w:r>
        <w:rPr>
          <w:spacing w:val="-2"/>
        </w:rPr>
        <w:t>29634</w:t>
      </w:r>
    </w:p>
    <w:p w:rsidR="0067199F" w:rsidRDefault="004C7D6C">
      <w:pPr>
        <w:pStyle w:val="GvdeMetni"/>
        <w:ind w:left="284"/>
      </w:pPr>
      <w:r>
        <w:t>Konu</w:t>
      </w:r>
      <w:r>
        <w:rPr>
          <w:spacing w:val="-1"/>
        </w:rPr>
        <w:t xml:space="preserve"> </w:t>
      </w:r>
      <w:r>
        <w:t>:</w:t>
      </w:r>
      <w:r>
        <w:rPr>
          <w:spacing w:val="33"/>
        </w:rPr>
        <w:t xml:space="preserve"> </w:t>
      </w:r>
      <w:r>
        <w:t>Kiralama İhaleleri</w:t>
      </w:r>
      <w:r>
        <w:rPr>
          <w:spacing w:val="-1"/>
        </w:rPr>
        <w:t xml:space="preserve"> </w:t>
      </w:r>
      <w:r>
        <w:t>İhale İlan</w:t>
      </w:r>
      <w:r>
        <w:rPr>
          <w:spacing w:val="-1"/>
        </w:rPr>
        <w:t xml:space="preserve"> </w:t>
      </w:r>
      <w:r>
        <w:t xml:space="preserve">Metni Oluru </w:t>
      </w:r>
      <w:r>
        <w:rPr>
          <w:spacing w:val="-5"/>
        </w:rPr>
        <w:t>Hk.</w:t>
      </w:r>
    </w:p>
    <w:p w:rsidR="0067199F" w:rsidRDefault="0067199F">
      <w:pPr>
        <w:pStyle w:val="GvdeMetni"/>
      </w:pPr>
    </w:p>
    <w:p w:rsidR="0067199F" w:rsidRDefault="004C7D6C">
      <w:pPr>
        <w:ind w:left="53" w:right="192"/>
        <w:jc w:val="center"/>
        <w:rPr>
          <w:sz w:val="24"/>
        </w:rPr>
      </w:pPr>
      <w:r>
        <w:rPr>
          <w:sz w:val="24"/>
        </w:rPr>
        <w:t>BAŞKANLIK</w:t>
      </w:r>
      <w:r>
        <w:rPr>
          <w:spacing w:val="-6"/>
          <w:sz w:val="24"/>
        </w:rPr>
        <w:t xml:space="preserve"> </w:t>
      </w:r>
      <w:r>
        <w:rPr>
          <w:spacing w:val="-2"/>
          <w:sz w:val="24"/>
        </w:rPr>
        <w:t>MAKAMINA</w:t>
      </w:r>
    </w:p>
    <w:p w:rsidR="0067199F" w:rsidRDefault="0067199F">
      <w:pPr>
        <w:pStyle w:val="GvdeMetni"/>
      </w:pPr>
    </w:p>
    <w:p w:rsidR="0067199F" w:rsidRDefault="0067199F">
      <w:pPr>
        <w:pStyle w:val="GvdeMetni"/>
      </w:pPr>
    </w:p>
    <w:p w:rsidR="0067199F" w:rsidRDefault="004C7D6C">
      <w:pPr>
        <w:ind w:left="3130" w:right="2564"/>
        <w:jc w:val="center"/>
        <w:rPr>
          <w:sz w:val="24"/>
        </w:rPr>
      </w:pPr>
      <w:r>
        <w:rPr>
          <w:spacing w:val="-4"/>
          <w:sz w:val="24"/>
        </w:rPr>
        <w:t>T.C.</w:t>
      </w:r>
    </w:p>
    <w:p w:rsidR="0067199F" w:rsidRDefault="004C7D6C">
      <w:pPr>
        <w:ind w:left="3130" w:right="2561"/>
        <w:jc w:val="center"/>
        <w:rPr>
          <w:sz w:val="24"/>
        </w:rPr>
      </w:pPr>
      <w:r>
        <w:rPr>
          <w:sz w:val="24"/>
        </w:rPr>
        <w:t>TAŞKÖPRÜ BELEDİYE BAŞKANLIĞI TAŞINMAZ</w:t>
      </w:r>
      <w:r>
        <w:rPr>
          <w:spacing w:val="-14"/>
          <w:sz w:val="24"/>
        </w:rPr>
        <w:t xml:space="preserve"> </w:t>
      </w:r>
      <w:r>
        <w:rPr>
          <w:sz w:val="24"/>
        </w:rPr>
        <w:t>KİRALAMA</w:t>
      </w:r>
      <w:r>
        <w:rPr>
          <w:spacing w:val="-14"/>
          <w:sz w:val="24"/>
        </w:rPr>
        <w:t xml:space="preserve"> </w:t>
      </w:r>
      <w:r>
        <w:rPr>
          <w:sz w:val="24"/>
        </w:rPr>
        <w:t>İHALESİ</w:t>
      </w:r>
      <w:r>
        <w:rPr>
          <w:spacing w:val="-14"/>
          <w:sz w:val="24"/>
        </w:rPr>
        <w:t xml:space="preserve"> </w:t>
      </w:r>
      <w:r>
        <w:rPr>
          <w:sz w:val="24"/>
        </w:rPr>
        <w:t>İLAN</w:t>
      </w:r>
      <w:r>
        <w:rPr>
          <w:spacing w:val="-14"/>
          <w:sz w:val="24"/>
        </w:rPr>
        <w:t xml:space="preserve"> </w:t>
      </w:r>
      <w:r>
        <w:rPr>
          <w:sz w:val="24"/>
        </w:rPr>
        <w:t>METNİ</w:t>
      </w:r>
    </w:p>
    <w:p w:rsidR="0067199F" w:rsidRDefault="0067199F">
      <w:pPr>
        <w:pStyle w:val="GvdeMetni"/>
      </w:pPr>
    </w:p>
    <w:p w:rsidR="0067199F" w:rsidRDefault="004C7D6C">
      <w:pPr>
        <w:pStyle w:val="GvdeMetni"/>
        <w:ind w:left="284" w:right="424" w:firstLine="708"/>
        <w:jc w:val="both"/>
      </w:pPr>
      <w:r>
        <w:t xml:space="preserve">İhaleler, </w:t>
      </w:r>
      <w:r>
        <w:rPr>
          <w:color w:val="050505"/>
        </w:rPr>
        <w:t xml:space="preserve">09/03/2026 </w:t>
      </w:r>
      <w:r>
        <w:t>tarihlerinde, 09.30-16.30 saatleri arasında Harmancık Mahallesi, Muzafferettin Gazi Caddesi, No:2’de Belediye Encümen Salonunda yapılacaktır.</w:t>
      </w:r>
    </w:p>
    <w:p w:rsidR="0067199F" w:rsidRDefault="004C7D6C">
      <w:pPr>
        <w:pStyle w:val="ListeParagraf"/>
        <w:numPr>
          <w:ilvl w:val="0"/>
          <w:numId w:val="1"/>
        </w:numPr>
        <w:tabs>
          <w:tab w:val="left" w:pos="644"/>
        </w:tabs>
        <w:jc w:val="both"/>
        <w:rPr>
          <w:b/>
          <w:sz w:val="24"/>
        </w:rPr>
      </w:pPr>
      <w:r>
        <w:rPr>
          <w:sz w:val="24"/>
        </w:rPr>
        <w:t xml:space="preserve">Mülkiyeti Taşköprü Belediyesine ait, aşağıda ayrıntılı bilgileri verilen taşınmazların, 2886 sayılı Devlet İhale Kanunun 45’ inci maddesi uyarınca </w:t>
      </w:r>
      <w:r>
        <w:rPr>
          <w:b/>
          <w:sz w:val="24"/>
        </w:rPr>
        <w:t xml:space="preserve">AÇIK TEKLİF USULU </w:t>
      </w:r>
      <w:r>
        <w:rPr>
          <w:sz w:val="24"/>
        </w:rPr>
        <w:t>(Açık Artırma) ile taşınmaz kiralama ihalesi yapılacaktır.</w:t>
      </w:r>
    </w:p>
    <w:p w:rsidR="0067199F" w:rsidRDefault="0067199F">
      <w:pPr>
        <w:pStyle w:val="GvdeMetni"/>
        <w:spacing w:before="5"/>
        <w:rPr>
          <w:sz w:val="10"/>
        </w:rPr>
      </w:pPr>
    </w:p>
    <w:tbl>
      <w:tblPr>
        <w:tblStyle w:val="TableNormal"/>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774"/>
        <w:gridCol w:w="2402"/>
        <w:gridCol w:w="956"/>
        <w:gridCol w:w="784"/>
        <w:gridCol w:w="732"/>
        <w:gridCol w:w="1410"/>
        <w:gridCol w:w="1403"/>
        <w:gridCol w:w="1135"/>
        <w:gridCol w:w="790"/>
      </w:tblGrid>
      <w:tr w:rsidR="0067199F">
        <w:trPr>
          <w:trHeight w:val="690"/>
        </w:trPr>
        <w:tc>
          <w:tcPr>
            <w:tcW w:w="426" w:type="dxa"/>
          </w:tcPr>
          <w:p w:rsidR="0067199F" w:rsidRDefault="004C7D6C">
            <w:pPr>
              <w:pStyle w:val="TableParagraph"/>
              <w:spacing w:before="114"/>
              <w:ind w:left="140" w:right="121" w:firstLine="16"/>
              <w:rPr>
                <w:b/>
                <w:sz w:val="20"/>
              </w:rPr>
            </w:pPr>
            <w:r>
              <w:rPr>
                <w:b/>
                <w:spacing w:val="-10"/>
                <w:sz w:val="20"/>
              </w:rPr>
              <w:t>S</w:t>
            </w:r>
            <w:r>
              <w:rPr>
                <w:b/>
                <w:sz w:val="20"/>
              </w:rPr>
              <w:t xml:space="preserve"> </w:t>
            </w:r>
            <w:r>
              <w:rPr>
                <w:b/>
                <w:spacing w:val="-10"/>
                <w:sz w:val="20"/>
              </w:rPr>
              <w:t>N</w:t>
            </w:r>
          </w:p>
        </w:tc>
        <w:tc>
          <w:tcPr>
            <w:tcW w:w="774" w:type="dxa"/>
          </w:tcPr>
          <w:p w:rsidR="0067199F" w:rsidRDefault="004C7D6C">
            <w:pPr>
              <w:pStyle w:val="TableParagraph"/>
              <w:spacing w:before="114"/>
              <w:ind w:left="120" w:right="102" w:firstLine="36"/>
              <w:rPr>
                <w:b/>
                <w:sz w:val="20"/>
              </w:rPr>
            </w:pPr>
            <w:r>
              <w:rPr>
                <w:b/>
                <w:sz w:val="20"/>
              </w:rPr>
              <w:t>Ada</w:t>
            </w:r>
            <w:r>
              <w:rPr>
                <w:b/>
                <w:spacing w:val="-2"/>
                <w:sz w:val="20"/>
              </w:rPr>
              <w:t xml:space="preserve"> </w:t>
            </w:r>
            <w:r>
              <w:rPr>
                <w:b/>
                <w:sz w:val="20"/>
              </w:rPr>
              <w:t xml:space="preserve">/ </w:t>
            </w:r>
            <w:r>
              <w:rPr>
                <w:b/>
                <w:spacing w:val="-2"/>
                <w:sz w:val="20"/>
              </w:rPr>
              <w:t>Parsel</w:t>
            </w:r>
          </w:p>
        </w:tc>
        <w:tc>
          <w:tcPr>
            <w:tcW w:w="2402" w:type="dxa"/>
          </w:tcPr>
          <w:p w:rsidR="0067199F" w:rsidRDefault="004C7D6C">
            <w:pPr>
              <w:pStyle w:val="TableParagraph"/>
              <w:spacing w:before="229"/>
              <w:ind w:left="588"/>
              <w:rPr>
                <w:b/>
                <w:sz w:val="20"/>
              </w:rPr>
            </w:pPr>
            <w:r>
              <w:rPr>
                <w:b/>
                <w:sz w:val="20"/>
              </w:rPr>
              <w:t>Mevkii</w:t>
            </w:r>
            <w:r>
              <w:rPr>
                <w:b/>
                <w:spacing w:val="-1"/>
                <w:sz w:val="20"/>
              </w:rPr>
              <w:t xml:space="preserve"> </w:t>
            </w:r>
            <w:r>
              <w:rPr>
                <w:b/>
                <w:sz w:val="20"/>
              </w:rPr>
              <w:t>-</w:t>
            </w:r>
            <w:r>
              <w:rPr>
                <w:b/>
                <w:spacing w:val="-2"/>
                <w:sz w:val="20"/>
              </w:rPr>
              <w:t>Adres</w:t>
            </w:r>
          </w:p>
        </w:tc>
        <w:tc>
          <w:tcPr>
            <w:tcW w:w="956" w:type="dxa"/>
          </w:tcPr>
          <w:p w:rsidR="0067199F" w:rsidRDefault="004C7D6C">
            <w:pPr>
              <w:pStyle w:val="TableParagraph"/>
              <w:ind w:left="296" w:right="226" w:hanging="53"/>
              <w:rPr>
                <w:b/>
                <w:sz w:val="20"/>
              </w:rPr>
            </w:pPr>
            <w:r>
              <w:rPr>
                <w:b/>
                <w:spacing w:val="-2"/>
                <w:sz w:val="20"/>
              </w:rPr>
              <w:t xml:space="preserve">Alanı </w:t>
            </w:r>
            <w:r>
              <w:rPr>
                <w:b/>
                <w:spacing w:val="-4"/>
                <w:sz w:val="20"/>
              </w:rPr>
              <w:t>(m²)</w:t>
            </w:r>
          </w:p>
        </w:tc>
        <w:tc>
          <w:tcPr>
            <w:tcW w:w="784" w:type="dxa"/>
          </w:tcPr>
          <w:p w:rsidR="0067199F" w:rsidRDefault="004C7D6C">
            <w:pPr>
              <w:pStyle w:val="TableParagraph"/>
              <w:spacing w:before="229"/>
              <w:ind w:left="169"/>
              <w:rPr>
                <w:b/>
                <w:sz w:val="20"/>
              </w:rPr>
            </w:pPr>
            <w:r>
              <w:rPr>
                <w:b/>
                <w:spacing w:val="-2"/>
                <w:sz w:val="20"/>
              </w:rPr>
              <w:t>Cinsi</w:t>
            </w:r>
          </w:p>
        </w:tc>
        <w:tc>
          <w:tcPr>
            <w:tcW w:w="732" w:type="dxa"/>
          </w:tcPr>
          <w:p w:rsidR="0067199F" w:rsidRDefault="004C7D6C">
            <w:pPr>
              <w:pStyle w:val="TableParagraph"/>
              <w:spacing w:before="114"/>
              <w:ind w:left="135" w:right="121" w:firstLine="30"/>
              <w:rPr>
                <w:b/>
                <w:sz w:val="20"/>
              </w:rPr>
            </w:pPr>
            <w:r>
              <w:rPr>
                <w:b/>
                <w:spacing w:val="-4"/>
                <w:sz w:val="20"/>
              </w:rPr>
              <w:t>Kira Müd.</w:t>
            </w:r>
          </w:p>
        </w:tc>
        <w:tc>
          <w:tcPr>
            <w:tcW w:w="1410" w:type="dxa"/>
          </w:tcPr>
          <w:p w:rsidR="0067199F" w:rsidRDefault="004C7D6C">
            <w:pPr>
              <w:pStyle w:val="TableParagraph"/>
              <w:spacing w:line="230" w:lineRule="exact"/>
              <w:ind w:left="182" w:right="170" w:firstLine="1"/>
              <w:jc w:val="center"/>
              <w:rPr>
                <w:b/>
                <w:sz w:val="20"/>
              </w:rPr>
            </w:pPr>
            <w:r>
              <w:rPr>
                <w:b/>
                <w:spacing w:val="-2"/>
                <w:sz w:val="20"/>
              </w:rPr>
              <w:t xml:space="preserve">Aylık Muhammen </w:t>
            </w:r>
            <w:r>
              <w:rPr>
                <w:b/>
                <w:sz w:val="20"/>
              </w:rPr>
              <w:t>Kira Bedeli</w:t>
            </w:r>
          </w:p>
        </w:tc>
        <w:tc>
          <w:tcPr>
            <w:tcW w:w="1403" w:type="dxa"/>
          </w:tcPr>
          <w:p w:rsidR="0067199F" w:rsidRDefault="004C7D6C">
            <w:pPr>
              <w:pStyle w:val="TableParagraph"/>
              <w:spacing w:line="230" w:lineRule="exact"/>
              <w:ind w:left="107" w:right="96"/>
              <w:jc w:val="center"/>
              <w:rPr>
                <w:b/>
                <w:sz w:val="20"/>
              </w:rPr>
            </w:pPr>
            <w:r>
              <w:rPr>
                <w:b/>
                <w:spacing w:val="-2"/>
                <w:sz w:val="20"/>
              </w:rPr>
              <w:t xml:space="preserve">Geçici Teminat </w:t>
            </w:r>
            <w:r>
              <w:rPr>
                <w:b/>
                <w:sz w:val="20"/>
              </w:rPr>
              <w:t>Bedeli</w:t>
            </w:r>
            <w:r>
              <w:rPr>
                <w:b/>
                <w:spacing w:val="-13"/>
                <w:sz w:val="20"/>
              </w:rPr>
              <w:t xml:space="preserve"> </w:t>
            </w:r>
            <w:r>
              <w:rPr>
                <w:b/>
                <w:sz w:val="20"/>
              </w:rPr>
              <w:t>(%3)</w:t>
            </w:r>
          </w:p>
        </w:tc>
        <w:tc>
          <w:tcPr>
            <w:tcW w:w="1135" w:type="dxa"/>
          </w:tcPr>
          <w:p w:rsidR="0067199F" w:rsidRDefault="004C7D6C">
            <w:pPr>
              <w:pStyle w:val="TableParagraph"/>
              <w:spacing w:before="210" w:line="230" w:lineRule="atLeast"/>
              <w:ind w:left="107" w:right="106"/>
              <w:rPr>
                <w:b/>
                <w:sz w:val="20"/>
              </w:rPr>
            </w:pPr>
            <w:r>
              <w:rPr>
                <w:b/>
                <w:spacing w:val="-2"/>
                <w:sz w:val="20"/>
              </w:rPr>
              <w:t xml:space="preserve">İhale </w:t>
            </w:r>
            <w:r>
              <w:rPr>
                <w:b/>
                <w:spacing w:val="-6"/>
                <w:sz w:val="20"/>
              </w:rPr>
              <w:t>Tarihi</w:t>
            </w:r>
          </w:p>
        </w:tc>
        <w:tc>
          <w:tcPr>
            <w:tcW w:w="790" w:type="dxa"/>
            <w:tcBorders>
              <w:top w:val="single" w:sz="2" w:space="0" w:color="000000"/>
            </w:tcBorders>
          </w:tcPr>
          <w:p w:rsidR="0067199F" w:rsidRDefault="004C7D6C">
            <w:pPr>
              <w:pStyle w:val="TableParagraph"/>
              <w:spacing w:before="210" w:line="230" w:lineRule="atLeast"/>
              <w:ind w:left="107" w:right="229"/>
              <w:rPr>
                <w:b/>
                <w:sz w:val="20"/>
              </w:rPr>
            </w:pPr>
            <w:r>
              <w:rPr>
                <w:b/>
                <w:spacing w:val="-2"/>
                <w:sz w:val="20"/>
              </w:rPr>
              <w:t>İhale Saati</w:t>
            </w:r>
          </w:p>
        </w:tc>
      </w:tr>
      <w:tr w:rsidR="0067199F">
        <w:trPr>
          <w:trHeight w:val="470"/>
        </w:trPr>
        <w:tc>
          <w:tcPr>
            <w:tcW w:w="426" w:type="dxa"/>
          </w:tcPr>
          <w:p w:rsidR="0067199F" w:rsidRDefault="0067199F">
            <w:pPr>
              <w:pStyle w:val="TableParagraph"/>
              <w:spacing w:before="9"/>
              <w:rPr>
                <w:sz w:val="20"/>
              </w:rPr>
            </w:pPr>
          </w:p>
          <w:p w:rsidR="0067199F" w:rsidRDefault="004C7D6C">
            <w:pPr>
              <w:pStyle w:val="TableParagraph"/>
              <w:spacing w:line="211" w:lineRule="exact"/>
              <w:ind w:left="10"/>
              <w:jc w:val="center"/>
              <w:rPr>
                <w:sz w:val="20"/>
              </w:rPr>
            </w:pPr>
            <w:r>
              <w:rPr>
                <w:color w:val="030303"/>
                <w:spacing w:val="-10"/>
                <w:sz w:val="20"/>
              </w:rPr>
              <w:t>1</w:t>
            </w:r>
          </w:p>
        </w:tc>
        <w:tc>
          <w:tcPr>
            <w:tcW w:w="774" w:type="dxa"/>
          </w:tcPr>
          <w:p w:rsidR="0067199F" w:rsidRDefault="0067199F">
            <w:pPr>
              <w:pStyle w:val="TableParagraph"/>
              <w:spacing w:before="9"/>
              <w:rPr>
                <w:sz w:val="20"/>
              </w:rPr>
            </w:pPr>
          </w:p>
          <w:p w:rsidR="0067199F" w:rsidRDefault="004C7D6C">
            <w:pPr>
              <w:pStyle w:val="TableParagraph"/>
              <w:spacing w:line="211" w:lineRule="exact"/>
              <w:ind w:left="108"/>
              <w:rPr>
                <w:sz w:val="20"/>
              </w:rPr>
            </w:pPr>
            <w:r>
              <w:rPr>
                <w:color w:val="030303"/>
                <w:spacing w:val="-2"/>
                <w:sz w:val="20"/>
              </w:rPr>
              <w:t>123/1</w:t>
            </w:r>
          </w:p>
        </w:tc>
        <w:tc>
          <w:tcPr>
            <w:tcW w:w="2402" w:type="dxa"/>
          </w:tcPr>
          <w:p w:rsidR="0067199F" w:rsidRDefault="004C7D6C">
            <w:pPr>
              <w:pStyle w:val="TableParagraph"/>
              <w:spacing w:line="230" w:lineRule="exact"/>
              <w:ind w:left="108" w:right="38"/>
              <w:rPr>
                <w:sz w:val="20"/>
              </w:rPr>
            </w:pPr>
            <w:r>
              <w:rPr>
                <w:color w:val="030303"/>
                <w:sz w:val="20"/>
              </w:rPr>
              <w:t>Harmancık Mah. Cephanelik</w:t>
            </w:r>
            <w:r>
              <w:rPr>
                <w:color w:val="030303"/>
                <w:spacing w:val="-13"/>
                <w:sz w:val="20"/>
              </w:rPr>
              <w:t xml:space="preserve"> </w:t>
            </w:r>
            <w:r>
              <w:rPr>
                <w:color w:val="030303"/>
                <w:sz w:val="20"/>
              </w:rPr>
              <w:t>Sk.</w:t>
            </w:r>
            <w:r>
              <w:rPr>
                <w:color w:val="030303"/>
                <w:spacing w:val="-12"/>
                <w:sz w:val="20"/>
              </w:rPr>
              <w:t xml:space="preserve"> </w:t>
            </w:r>
            <w:r>
              <w:rPr>
                <w:color w:val="030303"/>
                <w:sz w:val="20"/>
              </w:rPr>
              <w:t>No:1</w:t>
            </w:r>
          </w:p>
        </w:tc>
        <w:tc>
          <w:tcPr>
            <w:tcW w:w="956" w:type="dxa"/>
          </w:tcPr>
          <w:p w:rsidR="0067199F" w:rsidRDefault="004C7D6C">
            <w:pPr>
              <w:pStyle w:val="TableParagraph"/>
              <w:spacing w:line="227" w:lineRule="exact"/>
              <w:ind w:left="108"/>
              <w:rPr>
                <w:sz w:val="20"/>
              </w:rPr>
            </w:pPr>
            <w:r>
              <w:rPr>
                <w:color w:val="030303"/>
                <w:spacing w:val="-2"/>
                <w:sz w:val="20"/>
              </w:rPr>
              <w:t>12.300</w:t>
            </w:r>
          </w:p>
          <w:p w:rsidR="0067199F" w:rsidRDefault="004C7D6C">
            <w:pPr>
              <w:pStyle w:val="TableParagraph"/>
              <w:spacing w:line="223" w:lineRule="exact"/>
              <w:ind w:left="108"/>
              <w:rPr>
                <w:sz w:val="12"/>
              </w:rPr>
            </w:pPr>
            <w:r>
              <w:rPr>
                <w:color w:val="030303"/>
                <w:spacing w:val="-5"/>
                <w:position w:val="-6"/>
                <w:sz w:val="20"/>
              </w:rPr>
              <w:t>M</w:t>
            </w:r>
            <w:r>
              <w:rPr>
                <w:color w:val="030303"/>
                <w:spacing w:val="-5"/>
                <w:sz w:val="12"/>
              </w:rPr>
              <w:t>2</w:t>
            </w:r>
          </w:p>
        </w:tc>
        <w:tc>
          <w:tcPr>
            <w:tcW w:w="784" w:type="dxa"/>
          </w:tcPr>
          <w:p w:rsidR="0067199F" w:rsidRDefault="004C7D6C">
            <w:pPr>
              <w:pStyle w:val="TableParagraph"/>
              <w:spacing w:line="230" w:lineRule="atLeast"/>
              <w:ind w:left="108" w:right="322"/>
              <w:rPr>
                <w:sz w:val="20"/>
              </w:rPr>
            </w:pPr>
            <w:r>
              <w:rPr>
                <w:color w:val="030303"/>
                <w:spacing w:val="-6"/>
                <w:sz w:val="20"/>
              </w:rPr>
              <w:t xml:space="preserve">İş </w:t>
            </w:r>
            <w:r>
              <w:rPr>
                <w:color w:val="030303"/>
                <w:spacing w:val="-8"/>
                <w:sz w:val="20"/>
              </w:rPr>
              <w:t>Yeri</w:t>
            </w:r>
          </w:p>
        </w:tc>
        <w:tc>
          <w:tcPr>
            <w:tcW w:w="732" w:type="dxa"/>
          </w:tcPr>
          <w:p w:rsidR="0067199F" w:rsidRDefault="004C7D6C">
            <w:pPr>
              <w:pStyle w:val="TableParagraph"/>
              <w:spacing w:before="229" w:line="221" w:lineRule="exact"/>
              <w:ind w:right="29"/>
              <w:jc w:val="center"/>
              <w:rPr>
                <w:sz w:val="20"/>
              </w:rPr>
            </w:pPr>
            <w:r>
              <w:rPr>
                <w:color w:val="030303"/>
                <w:sz w:val="20"/>
              </w:rPr>
              <w:t xml:space="preserve">60 </w:t>
            </w:r>
            <w:r>
              <w:rPr>
                <w:color w:val="030303"/>
                <w:spacing w:val="-5"/>
                <w:sz w:val="20"/>
              </w:rPr>
              <w:t>Ay</w:t>
            </w:r>
          </w:p>
        </w:tc>
        <w:tc>
          <w:tcPr>
            <w:tcW w:w="1410" w:type="dxa"/>
          </w:tcPr>
          <w:p w:rsidR="0067199F" w:rsidRDefault="0067199F">
            <w:pPr>
              <w:pStyle w:val="TableParagraph"/>
              <w:spacing w:before="9"/>
              <w:rPr>
                <w:sz w:val="20"/>
              </w:rPr>
            </w:pPr>
          </w:p>
          <w:p w:rsidR="0067199F" w:rsidRDefault="004C7D6C">
            <w:pPr>
              <w:pStyle w:val="TableParagraph"/>
              <w:spacing w:line="211" w:lineRule="exact"/>
              <w:ind w:right="70"/>
              <w:jc w:val="center"/>
              <w:rPr>
                <w:sz w:val="20"/>
              </w:rPr>
            </w:pPr>
            <w:r>
              <w:rPr>
                <w:color w:val="030303"/>
                <w:sz w:val="20"/>
              </w:rPr>
              <w:t>45.000,00-</w:t>
            </w:r>
            <w:r>
              <w:rPr>
                <w:color w:val="030303"/>
                <w:spacing w:val="-5"/>
                <w:sz w:val="20"/>
              </w:rPr>
              <w:t>TL</w:t>
            </w:r>
          </w:p>
        </w:tc>
        <w:tc>
          <w:tcPr>
            <w:tcW w:w="1403" w:type="dxa"/>
          </w:tcPr>
          <w:p w:rsidR="0067199F" w:rsidRDefault="0067199F">
            <w:pPr>
              <w:pStyle w:val="TableParagraph"/>
              <w:spacing w:before="9"/>
              <w:rPr>
                <w:sz w:val="20"/>
              </w:rPr>
            </w:pPr>
          </w:p>
          <w:p w:rsidR="0067199F" w:rsidRDefault="004C7D6C">
            <w:pPr>
              <w:pStyle w:val="TableParagraph"/>
              <w:spacing w:line="211" w:lineRule="exact"/>
              <w:ind w:left="108"/>
              <w:rPr>
                <w:sz w:val="20"/>
              </w:rPr>
            </w:pPr>
            <w:r>
              <w:rPr>
                <w:color w:val="030303"/>
                <w:sz w:val="20"/>
              </w:rPr>
              <w:t>81.000,00-</w:t>
            </w:r>
            <w:r>
              <w:rPr>
                <w:color w:val="030303"/>
                <w:spacing w:val="-5"/>
                <w:sz w:val="20"/>
              </w:rPr>
              <w:t>TL</w:t>
            </w:r>
          </w:p>
        </w:tc>
        <w:tc>
          <w:tcPr>
            <w:tcW w:w="1135" w:type="dxa"/>
          </w:tcPr>
          <w:p w:rsidR="0067199F" w:rsidRDefault="0067199F">
            <w:pPr>
              <w:pStyle w:val="TableParagraph"/>
              <w:spacing w:before="9"/>
              <w:rPr>
                <w:sz w:val="20"/>
              </w:rPr>
            </w:pPr>
          </w:p>
          <w:p w:rsidR="0067199F" w:rsidRDefault="004C7D6C">
            <w:pPr>
              <w:pStyle w:val="TableParagraph"/>
              <w:spacing w:line="211" w:lineRule="exact"/>
              <w:ind w:right="8"/>
              <w:jc w:val="center"/>
              <w:rPr>
                <w:b/>
                <w:sz w:val="20"/>
              </w:rPr>
            </w:pPr>
            <w:r>
              <w:rPr>
                <w:b/>
                <w:color w:val="030303"/>
                <w:spacing w:val="-2"/>
                <w:sz w:val="20"/>
              </w:rPr>
              <w:t>09.03.2026</w:t>
            </w:r>
          </w:p>
        </w:tc>
        <w:tc>
          <w:tcPr>
            <w:tcW w:w="790" w:type="dxa"/>
          </w:tcPr>
          <w:p w:rsidR="0067199F" w:rsidRDefault="0067199F">
            <w:pPr>
              <w:pStyle w:val="TableParagraph"/>
              <w:spacing w:before="9"/>
              <w:rPr>
                <w:sz w:val="20"/>
              </w:rPr>
            </w:pPr>
          </w:p>
          <w:p w:rsidR="0067199F" w:rsidRDefault="004C7D6C">
            <w:pPr>
              <w:pStyle w:val="TableParagraph"/>
              <w:spacing w:line="211" w:lineRule="exact"/>
              <w:ind w:left="107"/>
              <w:rPr>
                <w:b/>
                <w:sz w:val="20"/>
              </w:rPr>
            </w:pPr>
            <w:r>
              <w:rPr>
                <w:b/>
                <w:color w:val="030303"/>
                <w:spacing w:val="-2"/>
                <w:sz w:val="20"/>
              </w:rPr>
              <w:t>09.30</w:t>
            </w:r>
          </w:p>
        </w:tc>
      </w:tr>
      <w:tr w:rsidR="0067199F">
        <w:trPr>
          <w:trHeight w:val="690"/>
        </w:trPr>
        <w:tc>
          <w:tcPr>
            <w:tcW w:w="426" w:type="dxa"/>
          </w:tcPr>
          <w:p w:rsidR="0067199F" w:rsidRDefault="0067199F">
            <w:pPr>
              <w:pStyle w:val="TableParagraph"/>
              <w:spacing w:before="9"/>
              <w:rPr>
                <w:sz w:val="20"/>
              </w:rPr>
            </w:pPr>
          </w:p>
          <w:p w:rsidR="0067199F" w:rsidRDefault="004C7D6C">
            <w:pPr>
              <w:pStyle w:val="TableParagraph"/>
              <w:ind w:left="10"/>
              <w:jc w:val="center"/>
              <w:rPr>
                <w:sz w:val="20"/>
              </w:rPr>
            </w:pPr>
            <w:r>
              <w:rPr>
                <w:color w:val="030303"/>
                <w:spacing w:val="-10"/>
                <w:sz w:val="20"/>
              </w:rPr>
              <w:t>2</w:t>
            </w:r>
          </w:p>
        </w:tc>
        <w:tc>
          <w:tcPr>
            <w:tcW w:w="774" w:type="dxa"/>
          </w:tcPr>
          <w:p w:rsidR="0067199F" w:rsidRDefault="0067199F">
            <w:pPr>
              <w:pStyle w:val="TableParagraph"/>
              <w:spacing w:before="9"/>
              <w:rPr>
                <w:sz w:val="20"/>
              </w:rPr>
            </w:pPr>
          </w:p>
          <w:p w:rsidR="0067199F" w:rsidRDefault="004C7D6C">
            <w:pPr>
              <w:pStyle w:val="TableParagraph"/>
              <w:ind w:left="108"/>
              <w:rPr>
                <w:sz w:val="20"/>
              </w:rPr>
            </w:pPr>
            <w:r>
              <w:rPr>
                <w:color w:val="030303"/>
                <w:spacing w:val="-2"/>
                <w:sz w:val="20"/>
              </w:rPr>
              <w:t>348/50</w:t>
            </w:r>
          </w:p>
        </w:tc>
        <w:tc>
          <w:tcPr>
            <w:tcW w:w="2402" w:type="dxa"/>
          </w:tcPr>
          <w:p w:rsidR="0067199F" w:rsidRDefault="004C7D6C">
            <w:pPr>
              <w:pStyle w:val="TableParagraph"/>
              <w:tabs>
                <w:tab w:val="left" w:pos="1736"/>
              </w:tabs>
              <w:spacing w:line="230" w:lineRule="exact"/>
              <w:ind w:left="108" w:right="237"/>
              <w:jc w:val="both"/>
              <w:rPr>
                <w:sz w:val="20"/>
              </w:rPr>
            </w:pPr>
            <w:r>
              <w:rPr>
                <w:color w:val="030303"/>
                <w:spacing w:val="-2"/>
                <w:sz w:val="20"/>
              </w:rPr>
              <w:t>Harmancık</w:t>
            </w:r>
            <w:r>
              <w:rPr>
                <w:color w:val="030303"/>
                <w:sz w:val="20"/>
              </w:rPr>
              <w:tab/>
            </w:r>
            <w:r>
              <w:rPr>
                <w:color w:val="030303"/>
                <w:spacing w:val="-4"/>
                <w:sz w:val="20"/>
              </w:rPr>
              <w:t xml:space="preserve">Mah. </w:t>
            </w:r>
            <w:r>
              <w:rPr>
                <w:color w:val="030303"/>
                <w:sz w:val="20"/>
              </w:rPr>
              <w:t xml:space="preserve">Muzafferettin Gazi Cad. </w:t>
            </w:r>
            <w:r>
              <w:rPr>
                <w:color w:val="030303"/>
                <w:spacing w:val="-2"/>
                <w:sz w:val="20"/>
              </w:rPr>
              <w:t>No:2/H</w:t>
            </w:r>
          </w:p>
        </w:tc>
        <w:tc>
          <w:tcPr>
            <w:tcW w:w="956" w:type="dxa"/>
          </w:tcPr>
          <w:p w:rsidR="0067199F" w:rsidRDefault="004C7D6C">
            <w:pPr>
              <w:pStyle w:val="TableParagraph"/>
              <w:spacing w:before="229"/>
              <w:ind w:left="108"/>
              <w:rPr>
                <w:sz w:val="20"/>
              </w:rPr>
            </w:pPr>
            <w:r>
              <w:rPr>
                <w:color w:val="030303"/>
                <w:sz w:val="20"/>
              </w:rPr>
              <w:t xml:space="preserve">15 </w:t>
            </w:r>
            <w:r>
              <w:rPr>
                <w:color w:val="030303"/>
                <w:spacing w:val="-5"/>
                <w:sz w:val="20"/>
              </w:rPr>
              <w:t>M</w:t>
            </w:r>
            <w:r>
              <w:rPr>
                <w:color w:val="030303"/>
                <w:spacing w:val="-5"/>
                <w:sz w:val="20"/>
                <w:vertAlign w:val="superscript"/>
              </w:rPr>
              <w:t>2</w:t>
            </w:r>
          </w:p>
        </w:tc>
        <w:tc>
          <w:tcPr>
            <w:tcW w:w="784" w:type="dxa"/>
          </w:tcPr>
          <w:p w:rsidR="0067199F" w:rsidRDefault="004C7D6C">
            <w:pPr>
              <w:pStyle w:val="TableParagraph"/>
              <w:spacing w:before="114"/>
              <w:ind w:left="108" w:right="322"/>
              <w:rPr>
                <w:sz w:val="20"/>
              </w:rPr>
            </w:pPr>
            <w:r>
              <w:rPr>
                <w:color w:val="030303"/>
                <w:spacing w:val="-6"/>
                <w:sz w:val="20"/>
              </w:rPr>
              <w:t xml:space="preserve">İş </w:t>
            </w:r>
            <w:r>
              <w:rPr>
                <w:color w:val="030303"/>
                <w:spacing w:val="-8"/>
                <w:sz w:val="20"/>
              </w:rPr>
              <w:t>Yeri</w:t>
            </w:r>
          </w:p>
        </w:tc>
        <w:tc>
          <w:tcPr>
            <w:tcW w:w="732" w:type="dxa"/>
          </w:tcPr>
          <w:p w:rsidR="0067199F" w:rsidRDefault="004C7D6C">
            <w:pPr>
              <w:pStyle w:val="TableParagraph"/>
              <w:spacing w:before="229"/>
              <w:ind w:right="29"/>
              <w:jc w:val="center"/>
              <w:rPr>
                <w:sz w:val="20"/>
              </w:rPr>
            </w:pPr>
            <w:r>
              <w:rPr>
                <w:color w:val="030303"/>
                <w:sz w:val="20"/>
              </w:rPr>
              <w:t xml:space="preserve">60 </w:t>
            </w:r>
            <w:r>
              <w:rPr>
                <w:color w:val="030303"/>
                <w:spacing w:val="-5"/>
                <w:sz w:val="20"/>
              </w:rPr>
              <w:t>Ay</w:t>
            </w:r>
          </w:p>
        </w:tc>
        <w:tc>
          <w:tcPr>
            <w:tcW w:w="1410" w:type="dxa"/>
          </w:tcPr>
          <w:p w:rsidR="0067199F" w:rsidRDefault="0067199F">
            <w:pPr>
              <w:pStyle w:val="TableParagraph"/>
              <w:spacing w:before="9"/>
              <w:rPr>
                <w:sz w:val="20"/>
              </w:rPr>
            </w:pPr>
          </w:p>
          <w:p w:rsidR="0067199F" w:rsidRDefault="004C7D6C">
            <w:pPr>
              <w:pStyle w:val="TableParagraph"/>
              <w:ind w:right="170"/>
              <w:jc w:val="center"/>
              <w:rPr>
                <w:sz w:val="20"/>
              </w:rPr>
            </w:pPr>
            <w:r>
              <w:rPr>
                <w:color w:val="030303"/>
                <w:sz w:val="20"/>
              </w:rPr>
              <w:t>7.500,00-</w:t>
            </w:r>
            <w:r>
              <w:rPr>
                <w:color w:val="030303"/>
                <w:spacing w:val="-5"/>
                <w:sz w:val="20"/>
              </w:rPr>
              <w:t>TL</w:t>
            </w:r>
          </w:p>
        </w:tc>
        <w:tc>
          <w:tcPr>
            <w:tcW w:w="1403" w:type="dxa"/>
          </w:tcPr>
          <w:p w:rsidR="0067199F" w:rsidRDefault="0067199F">
            <w:pPr>
              <w:pStyle w:val="TableParagraph"/>
              <w:spacing w:before="9"/>
              <w:rPr>
                <w:sz w:val="20"/>
              </w:rPr>
            </w:pPr>
          </w:p>
          <w:p w:rsidR="0067199F" w:rsidRDefault="004C7D6C">
            <w:pPr>
              <w:pStyle w:val="TableParagraph"/>
              <w:ind w:left="108"/>
              <w:rPr>
                <w:sz w:val="20"/>
              </w:rPr>
            </w:pPr>
            <w:r>
              <w:rPr>
                <w:color w:val="030303"/>
                <w:sz w:val="20"/>
              </w:rPr>
              <w:t>13.500,00-</w:t>
            </w:r>
            <w:r>
              <w:rPr>
                <w:color w:val="030303"/>
                <w:spacing w:val="-5"/>
                <w:sz w:val="20"/>
              </w:rPr>
              <w:t>TL</w:t>
            </w:r>
          </w:p>
        </w:tc>
        <w:tc>
          <w:tcPr>
            <w:tcW w:w="1135" w:type="dxa"/>
          </w:tcPr>
          <w:p w:rsidR="0067199F" w:rsidRDefault="0067199F">
            <w:pPr>
              <w:pStyle w:val="TableParagraph"/>
              <w:spacing w:before="9"/>
              <w:rPr>
                <w:sz w:val="20"/>
              </w:rPr>
            </w:pPr>
          </w:p>
          <w:p w:rsidR="0067199F" w:rsidRDefault="004C7D6C">
            <w:pPr>
              <w:pStyle w:val="TableParagraph"/>
              <w:ind w:right="8"/>
              <w:jc w:val="center"/>
              <w:rPr>
                <w:b/>
                <w:sz w:val="20"/>
              </w:rPr>
            </w:pPr>
            <w:r>
              <w:rPr>
                <w:b/>
                <w:color w:val="030303"/>
                <w:spacing w:val="-2"/>
                <w:sz w:val="20"/>
              </w:rPr>
              <w:t>09.03.2026</w:t>
            </w:r>
          </w:p>
        </w:tc>
        <w:tc>
          <w:tcPr>
            <w:tcW w:w="790" w:type="dxa"/>
          </w:tcPr>
          <w:p w:rsidR="0067199F" w:rsidRDefault="0067199F">
            <w:pPr>
              <w:pStyle w:val="TableParagraph"/>
              <w:spacing w:before="9"/>
              <w:rPr>
                <w:sz w:val="20"/>
              </w:rPr>
            </w:pPr>
          </w:p>
          <w:p w:rsidR="0067199F" w:rsidRDefault="004C7D6C">
            <w:pPr>
              <w:pStyle w:val="TableParagraph"/>
              <w:ind w:left="107"/>
              <w:rPr>
                <w:b/>
                <w:sz w:val="20"/>
              </w:rPr>
            </w:pPr>
            <w:r>
              <w:rPr>
                <w:b/>
                <w:color w:val="030303"/>
                <w:spacing w:val="-2"/>
                <w:sz w:val="20"/>
              </w:rPr>
              <w:t>10.00</w:t>
            </w:r>
          </w:p>
        </w:tc>
      </w:tr>
      <w:tr w:rsidR="0067199F">
        <w:trPr>
          <w:trHeight w:val="470"/>
        </w:trPr>
        <w:tc>
          <w:tcPr>
            <w:tcW w:w="426" w:type="dxa"/>
          </w:tcPr>
          <w:p w:rsidR="0067199F" w:rsidRDefault="0067199F">
            <w:pPr>
              <w:pStyle w:val="TableParagraph"/>
              <w:spacing w:before="9"/>
              <w:rPr>
                <w:sz w:val="20"/>
              </w:rPr>
            </w:pPr>
          </w:p>
          <w:p w:rsidR="0067199F" w:rsidRDefault="004C7D6C">
            <w:pPr>
              <w:pStyle w:val="TableParagraph"/>
              <w:spacing w:line="211" w:lineRule="exact"/>
              <w:ind w:left="10"/>
              <w:jc w:val="center"/>
              <w:rPr>
                <w:sz w:val="20"/>
              </w:rPr>
            </w:pPr>
            <w:r>
              <w:rPr>
                <w:color w:val="030303"/>
                <w:spacing w:val="-10"/>
                <w:sz w:val="20"/>
              </w:rPr>
              <w:t>3</w:t>
            </w:r>
          </w:p>
        </w:tc>
        <w:tc>
          <w:tcPr>
            <w:tcW w:w="774" w:type="dxa"/>
          </w:tcPr>
          <w:p w:rsidR="0067199F" w:rsidRDefault="0067199F">
            <w:pPr>
              <w:pStyle w:val="TableParagraph"/>
              <w:spacing w:before="9"/>
              <w:rPr>
                <w:sz w:val="20"/>
              </w:rPr>
            </w:pPr>
          </w:p>
          <w:p w:rsidR="0067199F" w:rsidRDefault="004C7D6C">
            <w:pPr>
              <w:pStyle w:val="TableParagraph"/>
              <w:spacing w:line="211" w:lineRule="exact"/>
              <w:ind w:left="108"/>
              <w:rPr>
                <w:sz w:val="20"/>
              </w:rPr>
            </w:pPr>
            <w:r>
              <w:rPr>
                <w:color w:val="030303"/>
                <w:spacing w:val="-2"/>
                <w:sz w:val="20"/>
              </w:rPr>
              <w:t>348/50</w:t>
            </w:r>
          </w:p>
        </w:tc>
        <w:tc>
          <w:tcPr>
            <w:tcW w:w="2402" w:type="dxa"/>
          </w:tcPr>
          <w:p w:rsidR="0067199F" w:rsidRDefault="004C7D6C">
            <w:pPr>
              <w:pStyle w:val="TableParagraph"/>
              <w:spacing w:line="230" w:lineRule="exact"/>
              <w:ind w:left="108"/>
              <w:rPr>
                <w:sz w:val="20"/>
              </w:rPr>
            </w:pPr>
            <w:r>
              <w:rPr>
                <w:color w:val="030303"/>
                <w:sz w:val="20"/>
              </w:rPr>
              <w:t>Karasait</w:t>
            </w:r>
            <w:r>
              <w:rPr>
                <w:color w:val="030303"/>
                <w:spacing w:val="80"/>
                <w:sz w:val="20"/>
              </w:rPr>
              <w:t xml:space="preserve"> </w:t>
            </w:r>
            <w:r>
              <w:rPr>
                <w:color w:val="030303"/>
                <w:sz w:val="20"/>
              </w:rPr>
              <w:t>Mah.</w:t>
            </w:r>
            <w:r>
              <w:rPr>
                <w:color w:val="030303"/>
                <w:spacing w:val="80"/>
                <w:sz w:val="20"/>
              </w:rPr>
              <w:t xml:space="preserve"> </w:t>
            </w:r>
            <w:r>
              <w:rPr>
                <w:color w:val="030303"/>
                <w:sz w:val="20"/>
              </w:rPr>
              <w:t>Atatürk Caddesi No:4/A</w:t>
            </w:r>
          </w:p>
        </w:tc>
        <w:tc>
          <w:tcPr>
            <w:tcW w:w="956" w:type="dxa"/>
          </w:tcPr>
          <w:p w:rsidR="0067199F" w:rsidRDefault="004C7D6C">
            <w:pPr>
              <w:pStyle w:val="TableParagraph"/>
              <w:spacing w:before="229" w:line="221" w:lineRule="exact"/>
              <w:ind w:left="108"/>
              <w:rPr>
                <w:sz w:val="20"/>
              </w:rPr>
            </w:pPr>
            <w:r>
              <w:rPr>
                <w:color w:val="030303"/>
                <w:sz w:val="20"/>
              </w:rPr>
              <w:t xml:space="preserve">80 </w:t>
            </w:r>
            <w:r>
              <w:rPr>
                <w:color w:val="030303"/>
                <w:spacing w:val="-5"/>
                <w:sz w:val="20"/>
              </w:rPr>
              <w:t>M</w:t>
            </w:r>
            <w:r>
              <w:rPr>
                <w:color w:val="030303"/>
                <w:spacing w:val="-5"/>
                <w:sz w:val="20"/>
                <w:vertAlign w:val="superscript"/>
              </w:rPr>
              <w:t>2</w:t>
            </w:r>
          </w:p>
        </w:tc>
        <w:tc>
          <w:tcPr>
            <w:tcW w:w="784" w:type="dxa"/>
          </w:tcPr>
          <w:p w:rsidR="0067199F" w:rsidRDefault="004C7D6C">
            <w:pPr>
              <w:pStyle w:val="TableParagraph"/>
              <w:spacing w:line="230" w:lineRule="atLeast"/>
              <w:ind w:left="108" w:right="322"/>
              <w:rPr>
                <w:sz w:val="20"/>
              </w:rPr>
            </w:pPr>
            <w:r>
              <w:rPr>
                <w:color w:val="030303"/>
                <w:spacing w:val="-6"/>
                <w:sz w:val="20"/>
              </w:rPr>
              <w:t xml:space="preserve">İş </w:t>
            </w:r>
            <w:r>
              <w:rPr>
                <w:color w:val="030303"/>
                <w:spacing w:val="-8"/>
                <w:sz w:val="20"/>
              </w:rPr>
              <w:t>Yeri</w:t>
            </w:r>
          </w:p>
        </w:tc>
        <w:tc>
          <w:tcPr>
            <w:tcW w:w="732" w:type="dxa"/>
          </w:tcPr>
          <w:p w:rsidR="0067199F" w:rsidRDefault="004C7D6C">
            <w:pPr>
              <w:pStyle w:val="TableParagraph"/>
              <w:spacing w:before="229" w:line="221" w:lineRule="exact"/>
              <w:ind w:right="29"/>
              <w:jc w:val="center"/>
              <w:rPr>
                <w:sz w:val="20"/>
              </w:rPr>
            </w:pPr>
            <w:r>
              <w:rPr>
                <w:color w:val="030303"/>
                <w:sz w:val="20"/>
              </w:rPr>
              <w:t xml:space="preserve">60 </w:t>
            </w:r>
            <w:r>
              <w:rPr>
                <w:color w:val="030303"/>
                <w:spacing w:val="-5"/>
                <w:sz w:val="20"/>
              </w:rPr>
              <w:t>Ay</w:t>
            </w:r>
          </w:p>
        </w:tc>
        <w:tc>
          <w:tcPr>
            <w:tcW w:w="1410" w:type="dxa"/>
          </w:tcPr>
          <w:p w:rsidR="0067199F" w:rsidRDefault="0067199F">
            <w:pPr>
              <w:pStyle w:val="TableParagraph"/>
              <w:spacing w:before="9"/>
              <w:rPr>
                <w:sz w:val="20"/>
              </w:rPr>
            </w:pPr>
          </w:p>
          <w:p w:rsidR="0067199F" w:rsidRDefault="004C7D6C">
            <w:pPr>
              <w:pStyle w:val="TableParagraph"/>
              <w:spacing w:line="211" w:lineRule="exact"/>
              <w:ind w:right="170"/>
              <w:jc w:val="center"/>
              <w:rPr>
                <w:sz w:val="20"/>
              </w:rPr>
            </w:pPr>
            <w:r>
              <w:rPr>
                <w:color w:val="030303"/>
                <w:sz w:val="20"/>
              </w:rPr>
              <w:t>8.200,00-</w:t>
            </w:r>
            <w:r>
              <w:rPr>
                <w:color w:val="030303"/>
                <w:spacing w:val="-5"/>
                <w:sz w:val="20"/>
              </w:rPr>
              <w:t>TL</w:t>
            </w:r>
          </w:p>
        </w:tc>
        <w:tc>
          <w:tcPr>
            <w:tcW w:w="1403" w:type="dxa"/>
          </w:tcPr>
          <w:p w:rsidR="0067199F" w:rsidRDefault="0067199F">
            <w:pPr>
              <w:pStyle w:val="TableParagraph"/>
              <w:spacing w:before="9"/>
              <w:rPr>
                <w:sz w:val="20"/>
              </w:rPr>
            </w:pPr>
          </w:p>
          <w:p w:rsidR="0067199F" w:rsidRDefault="004C7D6C">
            <w:pPr>
              <w:pStyle w:val="TableParagraph"/>
              <w:spacing w:line="211" w:lineRule="exact"/>
              <w:ind w:left="108"/>
              <w:rPr>
                <w:sz w:val="20"/>
              </w:rPr>
            </w:pPr>
            <w:r>
              <w:rPr>
                <w:color w:val="030303"/>
                <w:sz w:val="20"/>
              </w:rPr>
              <w:t>14.760,00-</w:t>
            </w:r>
            <w:r>
              <w:rPr>
                <w:color w:val="030303"/>
                <w:spacing w:val="-5"/>
                <w:sz w:val="20"/>
              </w:rPr>
              <w:t>TL</w:t>
            </w:r>
          </w:p>
        </w:tc>
        <w:tc>
          <w:tcPr>
            <w:tcW w:w="1135" w:type="dxa"/>
          </w:tcPr>
          <w:p w:rsidR="0067199F" w:rsidRDefault="0067199F">
            <w:pPr>
              <w:pStyle w:val="TableParagraph"/>
              <w:spacing w:before="9"/>
              <w:rPr>
                <w:sz w:val="20"/>
              </w:rPr>
            </w:pPr>
          </w:p>
          <w:p w:rsidR="0067199F" w:rsidRDefault="004C7D6C">
            <w:pPr>
              <w:pStyle w:val="TableParagraph"/>
              <w:spacing w:line="211" w:lineRule="exact"/>
              <w:ind w:right="8"/>
              <w:jc w:val="center"/>
              <w:rPr>
                <w:b/>
                <w:sz w:val="20"/>
              </w:rPr>
            </w:pPr>
            <w:r>
              <w:rPr>
                <w:b/>
                <w:color w:val="030303"/>
                <w:spacing w:val="-2"/>
                <w:sz w:val="20"/>
              </w:rPr>
              <w:t>09.03.2026</w:t>
            </w:r>
          </w:p>
        </w:tc>
        <w:tc>
          <w:tcPr>
            <w:tcW w:w="790" w:type="dxa"/>
          </w:tcPr>
          <w:p w:rsidR="0067199F" w:rsidRDefault="0067199F">
            <w:pPr>
              <w:pStyle w:val="TableParagraph"/>
              <w:spacing w:before="9"/>
              <w:rPr>
                <w:sz w:val="20"/>
              </w:rPr>
            </w:pPr>
          </w:p>
          <w:p w:rsidR="0067199F" w:rsidRDefault="004C7D6C">
            <w:pPr>
              <w:pStyle w:val="TableParagraph"/>
              <w:spacing w:line="211" w:lineRule="exact"/>
              <w:ind w:left="107"/>
              <w:rPr>
                <w:b/>
                <w:sz w:val="20"/>
              </w:rPr>
            </w:pPr>
            <w:r>
              <w:rPr>
                <w:b/>
                <w:color w:val="030303"/>
                <w:spacing w:val="-2"/>
                <w:sz w:val="20"/>
              </w:rPr>
              <w:t>10.30</w:t>
            </w:r>
          </w:p>
        </w:tc>
      </w:tr>
      <w:tr w:rsidR="0067199F">
        <w:trPr>
          <w:trHeight w:val="690"/>
        </w:trPr>
        <w:tc>
          <w:tcPr>
            <w:tcW w:w="426" w:type="dxa"/>
          </w:tcPr>
          <w:p w:rsidR="0067199F" w:rsidRDefault="0067199F">
            <w:pPr>
              <w:pStyle w:val="TableParagraph"/>
              <w:spacing w:before="9"/>
              <w:rPr>
                <w:sz w:val="20"/>
              </w:rPr>
            </w:pPr>
          </w:p>
          <w:p w:rsidR="0067199F" w:rsidRDefault="004C7D6C">
            <w:pPr>
              <w:pStyle w:val="TableParagraph"/>
              <w:ind w:left="10"/>
              <w:jc w:val="center"/>
              <w:rPr>
                <w:sz w:val="20"/>
              </w:rPr>
            </w:pPr>
            <w:r>
              <w:rPr>
                <w:color w:val="030303"/>
                <w:spacing w:val="-10"/>
                <w:sz w:val="20"/>
              </w:rPr>
              <w:t>4</w:t>
            </w:r>
          </w:p>
        </w:tc>
        <w:tc>
          <w:tcPr>
            <w:tcW w:w="774" w:type="dxa"/>
          </w:tcPr>
          <w:p w:rsidR="0067199F" w:rsidRDefault="0067199F">
            <w:pPr>
              <w:pStyle w:val="TableParagraph"/>
              <w:spacing w:before="9"/>
              <w:rPr>
                <w:sz w:val="20"/>
              </w:rPr>
            </w:pPr>
          </w:p>
          <w:p w:rsidR="0067199F" w:rsidRDefault="004C7D6C">
            <w:pPr>
              <w:pStyle w:val="TableParagraph"/>
              <w:ind w:left="108"/>
              <w:rPr>
                <w:sz w:val="20"/>
              </w:rPr>
            </w:pPr>
            <w:r>
              <w:rPr>
                <w:color w:val="030303"/>
                <w:spacing w:val="-2"/>
                <w:sz w:val="20"/>
              </w:rPr>
              <w:t>348/36</w:t>
            </w:r>
          </w:p>
        </w:tc>
        <w:tc>
          <w:tcPr>
            <w:tcW w:w="2402" w:type="dxa"/>
          </w:tcPr>
          <w:p w:rsidR="0067199F" w:rsidRDefault="004C7D6C">
            <w:pPr>
              <w:pStyle w:val="TableParagraph"/>
              <w:spacing w:line="230" w:lineRule="exact"/>
              <w:ind w:left="108" w:right="236"/>
              <w:jc w:val="both"/>
              <w:rPr>
                <w:sz w:val="20"/>
              </w:rPr>
            </w:pPr>
            <w:r>
              <w:rPr>
                <w:color w:val="030303"/>
                <w:sz w:val="20"/>
              </w:rPr>
              <w:t xml:space="preserve">Karasait Mah. </w:t>
            </w:r>
            <w:r>
              <w:rPr>
                <w:color w:val="030303"/>
                <w:sz w:val="20"/>
              </w:rPr>
              <w:t xml:space="preserve">Yeni Otogar Küme Evleri </w:t>
            </w:r>
            <w:r>
              <w:rPr>
                <w:color w:val="030303"/>
                <w:spacing w:val="-2"/>
                <w:sz w:val="20"/>
              </w:rPr>
              <w:t>No:17</w:t>
            </w:r>
          </w:p>
        </w:tc>
        <w:tc>
          <w:tcPr>
            <w:tcW w:w="956" w:type="dxa"/>
          </w:tcPr>
          <w:p w:rsidR="0067199F" w:rsidRDefault="004C7D6C">
            <w:pPr>
              <w:pStyle w:val="TableParagraph"/>
              <w:spacing w:before="229"/>
              <w:ind w:left="108"/>
              <w:rPr>
                <w:sz w:val="20"/>
              </w:rPr>
            </w:pPr>
            <w:r>
              <w:rPr>
                <w:color w:val="030303"/>
                <w:sz w:val="20"/>
              </w:rPr>
              <w:t xml:space="preserve">20 </w:t>
            </w:r>
            <w:r>
              <w:rPr>
                <w:color w:val="030303"/>
                <w:spacing w:val="-5"/>
                <w:sz w:val="20"/>
              </w:rPr>
              <w:t>M</w:t>
            </w:r>
            <w:r>
              <w:rPr>
                <w:color w:val="030303"/>
                <w:spacing w:val="-5"/>
                <w:sz w:val="20"/>
                <w:vertAlign w:val="superscript"/>
              </w:rPr>
              <w:t>2</w:t>
            </w:r>
          </w:p>
        </w:tc>
        <w:tc>
          <w:tcPr>
            <w:tcW w:w="784" w:type="dxa"/>
          </w:tcPr>
          <w:p w:rsidR="0067199F" w:rsidRDefault="004C7D6C">
            <w:pPr>
              <w:pStyle w:val="TableParagraph"/>
              <w:spacing w:before="114"/>
              <w:ind w:left="108" w:right="322"/>
              <w:rPr>
                <w:sz w:val="20"/>
              </w:rPr>
            </w:pPr>
            <w:r>
              <w:rPr>
                <w:color w:val="030303"/>
                <w:spacing w:val="-6"/>
                <w:sz w:val="20"/>
              </w:rPr>
              <w:t xml:space="preserve">İş </w:t>
            </w:r>
            <w:r>
              <w:rPr>
                <w:color w:val="030303"/>
                <w:spacing w:val="-8"/>
                <w:sz w:val="20"/>
              </w:rPr>
              <w:t>Yeri</w:t>
            </w:r>
          </w:p>
        </w:tc>
        <w:tc>
          <w:tcPr>
            <w:tcW w:w="732" w:type="dxa"/>
          </w:tcPr>
          <w:p w:rsidR="0067199F" w:rsidRDefault="004C7D6C">
            <w:pPr>
              <w:pStyle w:val="TableParagraph"/>
              <w:spacing w:before="229"/>
              <w:ind w:right="29"/>
              <w:jc w:val="center"/>
              <w:rPr>
                <w:sz w:val="20"/>
              </w:rPr>
            </w:pPr>
            <w:r>
              <w:rPr>
                <w:color w:val="030303"/>
                <w:sz w:val="20"/>
              </w:rPr>
              <w:t xml:space="preserve">60 </w:t>
            </w:r>
            <w:r>
              <w:rPr>
                <w:color w:val="030303"/>
                <w:spacing w:val="-5"/>
                <w:sz w:val="20"/>
              </w:rPr>
              <w:t>Ay</w:t>
            </w:r>
          </w:p>
        </w:tc>
        <w:tc>
          <w:tcPr>
            <w:tcW w:w="1410" w:type="dxa"/>
          </w:tcPr>
          <w:p w:rsidR="0067199F" w:rsidRDefault="0067199F">
            <w:pPr>
              <w:pStyle w:val="TableParagraph"/>
              <w:spacing w:before="9"/>
              <w:rPr>
                <w:sz w:val="20"/>
              </w:rPr>
            </w:pPr>
          </w:p>
          <w:p w:rsidR="0067199F" w:rsidRDefault="004C7D6C">
            <w:pPr>
              <w:pStyle w:val="TableParagraph"/>
              <w:ind w:right="170"/>
              <w:jc w:val="center"/>
              <w:rPr>
                <w:sz w:val="20"/>
              </w:rPr>
            </w:pPr>
            <w:r>
              <w:rPr>
                <w:color w:val="030303"/>
                <w:sz w:val="20"/>
              </w:rPr>
              <w:t>8.200,00-</w:t>
            </w:r>
            <w:r>
              <w:rPr>
                <w:color w:val="030303"/>
                <w:spacing w:val="-5"/>
                <w:sz w:val="20"/>
              </w:rPr>
              <w:t>TL</w:t>
            </w:r>
          </w:p>
        </w:tc>
        <w:tc>
          <w:tcPr>
            <w:tcW w:w="1403" w:type="dxa"/>
          </w:tcPr>
          <w:p w:rsidR="0067199F" w:rsidRDefault="0067199F">
            <w:pPr>
              <w:pStyle w:val="TableParagraph"/>
              <w:spacing w:before="9"/>
              <w:rPr>
                <w:sz w:val="20"/>
              </w:rPr>
            </w:pPr>
          </w:p>
          <w:p w:rsidR="0067199F" w:rsidRDefault="004C7D6C">
            <w:pPr>
              <w:pStyle w:val="TableParagraph"/>
              <w:ind w:left="108"/>
              <w:rPr>
                <w:sz w:val="20"/>
              </w:rPr>
            </w:pPr>
            <w:r>
              <w:rPr>
                <w:color w:val="030303"/>
                <w:sz w:val="20"/>
              </w:rPr>
              <w:t>14.760,00-</w:t>
            </w:r>
            <w:r>
              <w:rPr>
                <w:color w:val="030303"/>
                <w:spacing w:val="-5"/>
                <w:sz w:val="20"/>
              </w:rPr>
              <w:t>TL</w:t>
            </w:r>
          </w:p>
        </w:tc>
        <w:tc>
          <w:tcPr>
            <w:tcW w:w="1135" w:type="dxa"/>
          </w:tcPr>
          <w:p w:rsidR="0067199F" w:rsidRDefault="0067199F">
            <w:pPr>
              <w:pStyle w:val="TableParagraph"/>
              <w:spacing w:before="9"/>
              <w:rPr>
                <w:sz w:val="20"/>
              </w:rPr>
            </w:pPr>
          </w:p>
          <w:p w:rsidR="0067199F" w:rsidRDefault="004C7D6C">
            <w:pPr>
              <w:pStyle w:val="TableParagraph"/>
              <w:ind w:right="8"/>
              <w:jc w:val="center"/>
              <w:rPr>
                <w:b/>
                <w:sz w:val="20"/>
              </w:rPr>
            </w:pPr>
            <w:r>
              <w:rPr>
                <w:b/>
                <w:color w:val="030303"/>
                <w:spacing w:val="-2"/>
                <w:sz w:val="20"/>
              </w:rPr>
              <w:t>09.03.2026</w:t>
            </w:r>
          </w:p>
        </w:tc>
        <w:tc>
          <w:tcPr>
            <w:tcW w:w="790" w:type="dxa"/>
          </w:tcPr>
          <w:p w:rsidR="0067199F" w:rsidRDefault="0067199F">
            <w:pPr>
              <w:pStyle w:val="TableParagraph"/>
              <w:spacing w:before="9"/>
              <w:rPr>
                <w:sz w:val="20"/>
              </w:rPr>
            </w:pPr>
          </w:p>
          <w:p w:rsidR="0067199F" w:rsidRDefault="004C7D6C">
            <w:pPr>
              <w:pStyle w:val="TableParagraph"/>
              <w:ind w:left="107"/>
              <w:rPr>
                <w:b/>
                <w:sz w:val="20"/>
              </w:rPr>
            </w:pPr>
            <w:r>
              <w:rPr>
                <w:b/>
                <w:color w:val="030303"/>
                <w:spacing w:val="-2"/>
                <w:sz w:val="20"/>
              </w:rPr>
              <w:t>11.00</w:t>
            </w:r>
          </w:p>
        </w:tc>
      </w:tr>
      <w:tr w:rsidR="0067199F">
        <w:trPr>
          <w:trHeight w:val="690"/>
        </w:trPr>
        <w:tc>
          <w:tcPr>
            <w:tcW w:w="426" w:type="dxa"/>
          </w:tcPr>
          <w:p w:rsidR="0067199F" w:rsidRDefault="0067199F">
            <w:pPr>
              <w:pStyle w:val="TableParagraph"/>
              <w:spacing w:before="9"/>
              <w:rPr>
                <w:sz w:val="20"/>
              </w:rPr>
            </w:pPr>
          </w:p>
          <w:p w:rsidR="0067199F" w:rsidRDefault="004C7D6C">
            <w:pPr>
              <w:pStyle w:val="TableParagraph"/>
              <w:ind w:left="10"/>
              <w:jc w:val="center"/>
              <w:rPr>
                <w:sz w:val="20"/>
              </w:rPr>
            </w:pPr>
            <w:r>
              <w:rPr>
                <w:color w:val="030303"/>
                <w:spacing w:val="-10"/>
                <w:sz w:val="20"/>
              </w:rPr>
              <w:t>5</w:t>
            </w:r>
          </w:p>
        </w:tc>
        <w:tc>
          <w:tcPr>
            <w:tcW w:w="774" w:type="dxa"/>
          </w:tcPr>
          <w:p w:rsidR="0067199F" w:rsidRDefault="0067199F">
            <w:pPr>
              <w:pStyle w:val="TableParagraph"/>
              <w:spacing w:before="9"/>
              <w:rPr>
                <w:sz w:val="20"/>
              </w:rPr>
            </w:pPr>
          </w:p>
          <w:p w:rsidR="0067199F" w:rsidRDefault="004C7D6C">
            <w:pPr>
              <w:pStyle w:val="TableParagraph"/>
              <w:ind w:left="108"/>
              <w:rPr>
                <w:sz w:val="20"/>
              </w:rPr>
            </w:pPr>
            <w:r>
              <w:rPr>
                <w:color w:val="030303"/>
                <w:spacing w:val="-2"/>
                <w:sz w:val="20"/>
              </w:rPr>
              <w:t>348/50</w:t>
            </w:r>
          </w:p>
        </w:tc>
        <w:tc>
          <w:tcPr>
            <w:tcW w:w="2402" w:type="dxa"/>
          </w:tcPr>
          <w:p w:rsidR="0067199F" w:rsidRDefault="004C7D6C">
            <w:pPr>
              <w:pStyle w:val="TableParagraph"/>
              <w:spacing w:line="230" w:lineRule="exact"/>
              <w:ind w:left="108" w:right="236"/>
              <w:jc w:val="both"/>
              <w:rPr>
                <w:sz w:val="20"/>
              </w:rPr>
            </w:pPr>
            <w:r>
              <w:rPr>
                <w:color w:val="030303"/>
                <w:sz w:val="20"/>
              </w:rPr>
              <w:t>Karasait Mah. Yeni Otogar Küme Evleri</w:t>
            </w:r>
            <w:r>
              <w:rPr>
                <w:color w:val="030303"/>
                <w:spacing w:val="40"/>
                <w:sz w:val="20"/>
              </w:rPr>
              <w:t xml:space="preserve"> </w:t>
            </w:r>
            <w:r>
              <w:rPr>
                <w:color w:val="030303"/>
                <w:spacing w:val="-4"/>
                <w:sz w:val="20"/>
              </w:rPr>
              <w:t>No:1</w:t>
            </w:r>
          </w:p>
        </w:tc>
        <w:tc>
          <w:tcPr>
            <w:tcW w:w="956" w:type="dxa"/>
          </w:tcPr>
          <w:p w:rsidR="0067199F" w:rsidRDefault="004C7D6C">
            <w:pPr>
              <w:pStyle w:val="TableParagraph"/>
              <w:spacing w:before="229"/>
              <w:ind w:left="108"/>
              <w:rPr>
                <w:sz w:val="20"/>
              </w:rPr>
            </w:pPr>
            <w:r>
              <w:rPr>
                <w:color w:val="030303"/>
                <w:sz w:val="20"/>
              </w:rPr>
              <w:t xml:space="preserve">20 </w:t>
            </w:r>
            <w:r>
              <w:rPr>
                <w:color w:val="030303"/>
                <w:spacing w:val="-5"/>
                <w:sz w:val="20"/>
              </w:rPr>
              <w:t>M</w:t>
            </w:r>
            <w:r>
              <w:rPr>
                <w:color w:val="030303"/>
                <w:spacing w:val="-5"/>
                <w:sz w:val="20"/>
                <w:vertAlign w:val="superscript"/>
              </w:rPr>
              <w:t>2</w:t>
            </w:r>
          </w:p>
        </w:tc>
        <w:tc>
          <w:tcPr>
            <w:tcW w:w="784" w:type="dxa"/>
          </w:tcPr>
          <w:p w:rsidR="0067199F" w:rsidRDefault="004C7D6C">
            <w:pPr>
              <w:pStyle w:val="TableParagraph"/>
              <w:spacing w:before="114"/>
              <w:ind w:left="108" w:right="322"/>
              <w:rPr>
                <w:sz w:val="20"/>
              </w:rPr>
            </w:pPr>
            <w:r>
              <w:rPr>
                <w:color w:val="030303"/>
                <w:spacing w:val="-6"/>
                <w:sz w:val="20"/>
              </w:rPr>
              <w:t xml:space="preserve">İş </w:t>
            </w:r>
            <w:r>
              <w:rPr>
                <w:color w:val="030303"/>
                <w:spacing w:val="-8"/>
                <w:sz w:val="20"/>
              </w:rPr>
              <w:t>Yeri</w:t>
            </w:r>
          </w:p>
        </w:tc>
        <w:tc>
          <w:tcPr>
            <w:tcW w:w="732" w:type="dxa"/>
          </w:tcPr>
          <w:p w:rsidR="0067199F" w:rsidRDefault="004C7D6C">
            <w:pPr>
              <w:pStyle w:val="TableParagraph"/>
              <w:spacing w:before="229"/>
              <w:ind w:right="29"/>
              <w:jc w:val="center"/>
              <w:rPr>
                <w:sz w:val="20"/>
              </w:rPr>
            </w:pPr>
            <w:r>
              <w:rPr>
                <w:color w:val="030303"/>
                <w:sz w:val="20"/>
              </w:rPr>
              <w:t xml:space="preserve">60 </w:t>
            </w:r>
            <w:r>
              <w:rPr>
                <w:color w:val="030303"/>
                <w:spacing w:val="-5"/>
                <w:sz w:val="20"/>
              </w:rPr>
              <w:t>Ay</w:t>
            </w:r>
          </w:p>
        </w:tc>
        <w:tc>
          <w:tcPr>
            <w:tcW w:w="1410" w:type="dxa"/>
          </w:tcPr>
          <w:p w:rsidR="0067199F" w:rsidRDefault="0067199F">
            <w:pPr>
              <w:pStyle w:val="TableParagraph"/>
              <w:spacing w:before="9"/>
              <w:rPr>
                <w:sz w:val="20"/>
              </w:rPr>
            </w:pPr>
          </w:p>
          <w:p w:rsidR="0067199F" w:rsidRDefault="004C7D6C">
            <w:pPr>
              <w:pStyle w:val="TableParagraph"/>
              <w:ind w:right="170"/>
              <w:jc w:val="center"/>
              <w:rPr>
                <w:sz w:val="20"/>
              </w:rPr>
            </w:pPr>
            <w:r>
              <w:rPr>
                <w:color w:val="030303"/>
                <w:sz w:val="20"/>
              </w:rPr>
              <w:t>8.200,00-</w:t>
            </w:r>
            <w:r>
              <w:rPr>
                <w:color w:val="030303"/>
                <w:spacing w:val="-5"/>
                <w:sz w:val="20"/>
              </w:rPr>
              <w:t>TL</w:t>
            </w:r>
          </w:p>
        </w:tc>
        <w:tc>
          <w:tcPr>
            <w:tcW w:w="1403" w:type="dxa"/>
          </w:tcPr>
          <w:p w:rsidR="0067199F" w:rsidRDefault="0067199F">
            <w:pPr>
              <w:pStyle w:val="TableParagraph"/>
              <w:spacing w:before="9"/>
              <w:rPr>
                <w:sz w:val="20"/>
              </w:rPr>
            </w:pPr>
          </w:p>
          <w:p w:rsidR="0067199F" w:rsidRDefault="004C7D6C">
            <w:pPr>
              <w:pStyle w:val="TableParagraph"/>
              <w:ind w:left="108"/>
              <w:rPr>
                <w:sz w:val="20"/>
              </w:rPr>
            </w:pPr>
            <w:r>
              <w:rPr>
                <w:color w:val="030303"/>
                <w:sz w:val="20"/>
              </w:rPr>
              <w:t>14.760,00-</w:t>
            </w:r>
            <w:r>
              <w:rPr>
                <w:color w:val="030303"/>
                <w:spacing w:val="-5"/>
                <w:sz w:val="20"/>
              </w:rPr>
              <w:t>TL</w:t>
            </w:r>
          </w:p>
        </w:tc>
        <w:tc>
          <w:tcPr>
            <w:tcW w:w="1135" w:type="dxa"/>
          </w:tcPr>
          <w:p w:rsidR="0067199F" w:rsidRDefault="0067199F">
            <w:pPr>
              <w:pStyle w:val="TableParagraph"/>
              <w:spacing w:before="9"/>
              <w:rPr>
                <w:sz w:val="20"/>
              </w:rPr>
            </w:pPr>
          </w:p>
          <w:p w:rsidR="0067199F" w:rsidRDefault="004C7D6C">
            <w:pPr>
              <w:pStyle w:val="TableParagraph"/>
              <w:ind w:right="8"/>
              <w:jc w:val="center"/>
              <w:rPr>
                <w:b/>
                <w:sz w:val="20"/>
              </w:rPr>
            </w:pPr>
            <w:r>
              <w:rPr>
                <w:b/>
                <w:color w:val="030303"/>
                <w:spacing w:val="-2"/>
                <w:sz w:val="20"/>
              </w:rPr>
              <w:t>09.03.2026</w:t>
            </w:r>
          </w:p>
        </w:tc>
        <w:tc>
          <w:tcPr>
            <w:tcW w:w="790" w:type="dxa"/>
          </w:tcPr>
          <w:p w:rsidR="0067199F" w:rsidRDefault="0067199F">
            <w:pPr>
              <w:pStyle w:val="TableParagraph"/>
              <w:spacing w:before="9"/>
              <w:rPr>
                <w:sz w:val="20"/>
              </w:rPr>
            </w:pPr>
          </w:p>
          <w:p w:rsidR="0067199F" w:rsidRDefault="004C7D6C">
            <w:pPr>
              <w:pStyle w:val="TableParagraph"/>
              <w:ind w:left="107"/>
              <w:rPr>
                <w:b/>
                <w:sz w:val="20"/>
              </w:rPr>
            </w:pPr>
            <w:r>
              <w:rPr>
                <w:b/>
                <w:color w:val="030303"/>
                <w:spacing w:val="-2"/>
                <w:sz w:val="20"/>
              </w:rPr>
              <w:t>11.30</w:t>
            </w:r>
          </w:p>
        </w:tc>
      </w:tr>
      <w:tr w:rsidR="0067199F">
        <w:trPr>
          <w:trHeight w:val="690"/>
        </w:trPr>
        <w:tc>
          <w:tcPr>
            <w:tcW w:w="426" w:type="dxa"/>
          </w:tcPr>
          <w:p w:rsidR="0067199F" w:rsidRDefault="0067199F">
            <w:pPr>
              <w:pStyle w:val="TableParagraph"/>
              <w:spacing w:before="9"/>
              <w:rPr>
                <w:sz w:val="20"/>
              </w:rPr>
            </w:pPr>
          </w:p>
          <w:p w:rsidR="0067199F" w:rsidRDefault="004C7D6C">
            <w:pPr>
              <w:pStyle w:val="TableParagraph"/>
              <w:ind w:left="10"/>
              <w:jc w:val="center"/>
              <w:rPr>
                <w:sz w:val="20"/>
              </w:rPr>
            </w:pPr>
            <w:r>
              <w:rPr>
                <w:color w:val="030303"/>
                <w:spacing w:val="-10"/>
                <w:sz w:val="20"/>
              </w:rPr>
              <w:t>6</w:t>
            </w:r>
          </w:p>
        </w:tc>
        <w:tc>
          <w:tcPr>
            <w:tcW w:w="774" w:type="dxa"/>
          </w:tcPr>
          <w:p w:rsidR="0067199F" w:rsidRDefault="0067199F">
            <w:pPr>
              <w:pStyle w:val="TableParagraph"/>
              <w:spacing w:before="9"/>
              <w:rPr>
                <w:sz w:val="20"/>
              </w:rPr>
            </w:pPr>
          </w:p>
          <w:p w:rsidR="0067199F" w:rsidRDefault="004C7D6C">
            <w:pPr>
              <w:pStyle w:val="TableParagraph"/>
              <w:ind w:left="108"/>
              <w:rPr>
                <w:sz w:val="20"/>
              </w:rPr>
            </w:pPr>
            <w:r>
              <w:rPr>
                <w:color w:val="030303"/>
                <w:spacing w:val="-2"/>
                <w:sz w:val="20"/>
              </w:rPr>
              <w:t>348/50</w:t>
            </w:r>
          </w:p>
        </w:tc>
        <w:tc>
          <w:tcPr>
            <w:tcW w:w="2402" w:type="dxa"/>
          </w:tcPr>
          <w:p w:rsidR="0067199F" w:rsidRDefault="004C7D6C">
            <w:pPr>
              <w:pStyle w:val="TableParagraph"/>
              <w:spacing w:line="230" w:lineRule="exact"/>
              <w:ind w:left="108" w:right="236"/>
              <w:jc w:val="both"/>
              <w:rPr>
                <w:sz w:val="20"/>
              </w:rPr>
            </w:pPr>
            <w:r>
              <w:rPr>
                <w:color w:val="030303"/>
                <w:sz w:val="20"/>
              </w:rPr>
              <w:t xml:space="preserve">Karasait Mah. </w:t>
            </w:r>
            <w:r>
              <w:rPr>
                <w:color w:val="030303"/>
                <w:sz w:val="20"/>
              </w:rPr>
              <w:t>Yeni Otogar Küme Evleri</w:t>
            </w:r>
            <w:r>
              <w:rPr>
                <w:color w:val="030303"/>
                <w:spacing w:val="40"/>
                <w:sz w:val="20"/>
              </w:rPr>
              <w:t xml:space="preserve"> </w:t>
            </w:r>
            <w:r>
              <w:rPr>
                <w:color w:val="030303"/>
                <w:spacing w:val="-4"/>
                <w:sz w:val="20"/>
              </w:rPr>
              <w:t>No:2</w:t>
            </w:r>
          </w:p>
        </w:tc>
        <w:tc>
          <w:tcPr>
            <w:tcW w:w="956" w:type="dxa"/>
          </w:tcPr>
          <w:p w:rsidR="0067199F" w:rsidRDefault="004C7D6C">
            <w:pPr>
              <w:pStyle w:val="TableParagraph"/>
              <w:spacing w:before="229"/>
              <w:ind w:left="108"/>
              <w:rPr>
                <w:sz w:val="20"/>
              </w:rPr>
            </w:pPr>
            <w:r>
              <w:rPr>
                <w:color w:val="030303"/>
                <w:sz w:val="20"/>
              </w:rPr>
              <w:t xml:space="preserve">20 </w:t>
            </w:r>
            <w:r>
              <w:rPr>
                <w:color w:val="030303"/>
                <w:spacing w:val="-5"/>
                <w:sz w:val="20"/>
              </w:rPr>
              <w:t>M</w:t>
            </w:r>
            <w:r>
              <w:rPr>
                <w:color w:val="030303"/>
                <w:spacing w:val="-5"/>
                <w:sz w:val="20"/>
                <w:vertAlign w:val="superscript"/>
              </w:rPr>
              <w:t>2</w:t>
            </w:r>
          </w:p>
        </w:tc>
        <w:tc>
          <w:tcPr>
            <w:tcW w:w="784" w:type="dxa"/>
          </w:tcPr>
          <w:p w:rsidR="0067199F" w:rsidRDefault="004C7D6C">
            <w:pPr>
              <w:pStyle w:val="TableParagraph"/>
              <w:spacing w:before="114"/>
              <w:ind w:left="108" w:right="322"/>
              <w:rPr>
                <w:sz w:val="20"/>
              </w:rPr>
            </w:pPr>
            <w:r>
              <w:rPr>
                <w:color w:val="030303"/>
                <w:spacing w:val="-6"/>
                <w:sz w:val="20"/>
              </w:rPr>
              <w:t xml:space="preserve">İş </w:t>
            </w:r>
            <w:r>
              <w:rPr>
                <w:color w:val="030303"/>
                <w:spacing w:val="-8"/>
                <w:sz w:val="20"/>
              </w:rPr>
              <w:t>Yeri</w:t>
            </w:r>
          </w:p>
        </w:tc>
        <w:tc>
          <w:tcPr>
            <w:tcW w:w="732" w:type="dxa"/>
          </w:tcPr>
          <w:p w:rsidR="0067199F" w:rsidRDefault="004C7D6C">
            <w:pPr>
              <w:pStyle w:val="TableParagraph"/>
              <w:spacing w:before="229"/>
              <w:ind w:right="29"/>
              <w:jc w:val="center"/>
              <w:rPr>
                <w:sz w:val="20"/>
              </w:rPr>
            </w:pPr>
            <w:r>
              <w:rPr>
                <w:color w:val="030303"/>
                <w:sz w:val="20"/>
              </w:rPr>
              <w:t xml:space="preserve">60 </w:t>
            </w:r>
            <w:r>
              <w:rPr>
                <w:color w:val="030303"/>
                <w:spacing w:val="-5"/>
                <w:sz w:val="20"/>
              </w:rPr>
              <w:t>Ay</w:t>
            </w:r>
          </w:p>
        </w:tc>
        <w:tc>
          <w:tcPr>
            <w:tcW w:w="1410" w:type="dxa"/>
          </w:tcPr>
          <w:p w:rsidR="0067199F" w:rsidRDefault="0067199F">
            <w:pPr>
              <w:pStyle w:val="TableParagraph"/>
              <w:spacing w:before="9"/>
              <w:rPr>
                <w:sz w:val="20"/>
              </w:rPr>
            </w:pPr>
          </w:p>
          <w:p w:rsidR="0067199F" w:rsidRDefault="004C7D6C">
            <w:pPr>
              <w:pStyle w:val="TableParagraph"/>
              <w:ind w:right="170"/>
              <w:jc w:val="center"/>
              <w:rPr>
                <w:sz w:val="20"/>
              </w:rPr>
            </w:pPr>
            <w:r>
              <w:rPr>
                <w:color w:val="030303"/>
                <w:sz w:val="20"/>
              </w:rPr>
              <w:t>8.200,00-</w:t>
            </w:r>
            <w:r>
              <w:rPr>
                <w:color w:val="030303"/>
                <w:spacing w:val="-5"/>
                <w:sz w:val="20"/>
              </w:rPr>
              <w:t>TL</w:t>
            </w:r>
          </w:p>
        </w:tc>
        <w:tc>
          <w:tcPr>
            <w:tcW w:w="1403" w:type="dxa"/>
          </w:tcPr>
          <w:p w:rsidR="0067199F" w:rsidRDefault="0067199F">
            <w:pPr>
              <w:pStyle w:val="TableParagraph"/>
              <w:spacing w:before="9"/>
              <w:rPr>
                <w:sz w:val="20"/>
              </w:rPr>
            </w:pPr>
          </w:p>
          <w:p w:rsidR="0067199F" w:rsidRDefault="004C7D6C">
            <w:pPr>
              <w:pStyle w:val="TableParagraph"/>
              <w:ind w:left="108"/>
              <w:rPr>
                <w:sz w:val="20"/>
              </w:rPr>
            </w:pPr>
            <w:r>
              <w:rPr>
                <w:color w:val="030303"/>
                <w:sz w:val="20"/>
              </w:rPr>
              <w:t>14.760,00-</w:t>
            </w:r>
            <w:r>
              <w:rPr>
                <w:color w:val="030303"/>
                <w:spacing w:val="-5"/>
                <w:sz w:val="20"/>
              </w:rPr>
              <w:t>TL</w:t>
            </w:r>
          </w:p>
        </w:tc>
        <w:tc>
          <w:tcPr>
            <w:tcW w:w="1135" w:type="dxa"/>
          </w:tcPr>
          <w:p w:rsidR="0067199F" w:rsidRDefault="0067199F">
            <w:pPr>
              <w:pStyle w:val="TableParagraph"/>
              <w:spacing w:before="9"/>
              <w:rPr>
                <w:sz w:val="20"/>
              </w:rPr>
            </w:pPr>
          </w:p>
          <w:p w:rsidR="0067199F" w:rsidRDefault="004C7D6C">
            <w:pPr>
              <w:pStyle w:val="TableParagraph"/>
              <w:ind w:right="8"/>
              <w:jc w:val="center"/>
              <w:rPr>
                <w:b/>
                <w:sz w:val="20"/>
              </w:rPr>
            </w:pPr>
            <w:r>
              <w:rPr>
                <w:b/>
                <w:color w:val="030303"/>
                <w:spacing w:val="-2"/>
                <w:sz w:val="20"/>
              </w:rPr>
              <w:t>09.03.2026</w:t>
            </w:r>
          </w:p>
        </w:tc>
        <w:tc>
          <w:tcPr>
            <w:tcW w:w="790" w:type="dxa"/>
          </w:tcPr>
          <w:p w:rsidR="0067199F" w:rsidRDefault="0067199F">
            <w:pPr>
              <w:pStyle w:val="TableParagraph"/>
              <w:spacing w:before="9"/>
              <w:rPr>
                <w:sz w:val="20"/>
              </w:rPr>
            </w:pPr>
          </w:p>
          <w:p w:rsidR="0067199F" w:rsidRDefault="004C7D6C">
            <w:pPr>
              <w:pStyle w:val="TableParagraph"/>
              <w:ind w:left="107"/>
              <w:rPr>
                <w:b/>
                <w:sz w:val="20"/>
              </w:rPr>
            </w:pPr>
            <w:r>
              <w:rPr>
                <w:b/>
                <w:color w:val="030303"/>
                <w:spacing w:val="-2"/>
                <w:sz w:val="20"/>
              </w:rPr>
              <w:t>12.00</w:t>
            </w:r>
          </w:p>
        </w:tc>
      </w:tr>
      <w:tr w:rsidR="0067199F">
        <w:trPr>
          <w:trHeight w:val="690"/>
        </w:trPr>
        <w:tc>
          <w:tcPr>
            <w:tcW w:w="426" w:type="dxa"/>
          </w:tcPr>
          <w:p w:rsidR="0067199F" w:rsidRDefault="0067199F">
            <w:pPr>
              <w:pStyle w:val="TableParagraph"/>
              <w:spacing w:before="9"/>
              <w:rPr>
                <w:sz w:val="20"/>
              </w:rPr>
            </w:pPr>
          </w:p>
          <w:p w:rsidR="0067199F" w:rsidRDefault="004C7D6C">
            <w:pPr>
              <w:pStyle w:val="TableParagraph"/>
              <w:ind w:left="10"/>
              <w:jc w:val="center"/>
              <w:rPr>
                <w:sz w:val="20"/>
              </w:rPr>
            </w:pPr>
            <w:r>
              <w:rPr>
                <w:color w:val="030303"/>
                <w:spacing w:val="-10"/>
                <w:sz w:val="20"/>
              </w:rPr>
              <w:t>7</w:t>
            </w:r>
          </w:p>
        </w:tc>
        <w:tc>
          <w:tcPr>
            <w:tcW w:w="774" w:type="dxa"/>
          </w:tcPr>
          <w:p w:rsidR="0067199F" w:rsidRDefault="0067199F">
            <w:pPr>
              <w:pStyle w:val="TableParagraph"/>
              <w:spacing w:before="9"/>
              <w:rPr>
                <w:sz w:val="20"/>
              </w:rPr>
            </w:pPr>
          </w:p>
          <w:p w:rsidR="0067199F" w:rsidRDefault="004C7D6C">
            <w:pPr>
              <w:pStyle w:val="TableParagraph"/>
              <w:ind w:left="108"/>
              <w:rPr>
                <w:sz w:val="20"/>
              </w:rPr>
            </w:pPr>
            <w:r>
              <w:rPr>
                <w:color w:val="030303"/>
                <w:spacing w:val="-2"/>
                <w:sz w:val="20"/>
              </w:rPr>
              <w:t>348/50</w:t>
            </w:r>
          </w:p>
        </w:tc>
        <w:tc>
          <w:tcPr>
            <w:tcW w:w="2402" w:type="dxa"/>
          </w:tcPr>
          <w:p w:rsidR="0067199F" w:rsidRDefault="004C7D6C">
            <w:pPr>
              <w:pStyle w:val="TableParagraph"/>
              <w:spacing w:line="230" w:lineRule="exact"/>
              <w:ind w:left="108" w:right="236"/>
              <w:jc w:val="both"/>
              <w:rPr>
                <w:sz w:val="20"/>
              </w:rPr>
            </w:pPr>
            <w:r>
              <w:rPr>
                <w:color w:val="030303"/>
                <w:sz w:val="20"/>
              </w:rPr>
              <w:t>Karasait Mah. Yeni Otogar Küme Evleri</w:t>
            </w:r>
            <w:r>
              <w:rPr>
                <w:color w:val="030303"/>
                <w:spacing w:val="40"/>
                <w:sz w:val="20"/>
              </w:rPr>
              <w:t xml:space="preserve"> </w:t>
            </w:r>
            <w:r>
              <w:rPr>
                <w:color w:val="030303"/>
                <w:spacing w:val="-4"/>
                <w:sz w:val="20"/>
              </w:rPr>
              <w:t>No:3</w:t>
            </w:r>
          </w:p>
        </w:tc>
        <w:tc>
          <w:tcPr>
            <w:tcW w:w="956" w:type="dxa"/>
          </w:tcPr>
          <w:p w:rsidR="0067199F" w:rsidRDefault="004C7D6C">
            <w:pPr>
              <w:pStyle w:val="TableParagraph"/>
              <w:spacing w:before="229"/>
              <w:ind w:left="108"/>
              <w:rPr>
                <w:sz w:val="20"/>
              </w:rPr>
            </w:pPr>
            <w:r>
              <w:rPr>
                <w:color w:val="030303"/>
                <w:sz w:val="20"/>
              </w:rPr>
              <w:t xml:space="preserve">20 </w:t>
            </w:r>
            <w:r>
              <w:rPr>
                <w:color w:val="030303"/>
                <w:spacing w:val="-5"/>
                <w:sz w:val="20"/>
              </w:rPr>
              <w:t>M</w:t>
            </w:r>
            <w:r>
              <w:rPr>
                <w:color w:val="030303"/>
                <w:spacing w:val="-5"/>
                <w:sz w:val="20"/>
                <w:vertAlign w:val="superscript"/>
              </w:rPr>
              <w:t>2</w:t>
            </w:r>
          </w:p>
        </w:tc>
        <w:tc>
          <w:tcPr>
            <w:tcW w:w="784" w:type="dxa"/>
          </w:tcPr>
          <w:p w:rsidR="0067199F" w:rsidRDefault="004C7D6C">
            <w:pPr>
              <w:pStyle w:val="TableParagraph"/>
              <w:spacing w:before="114"/>
              <w:ind w:left="108" w:right="322"/>
              <w:rPr>
                <w:sz w:val="20"/>
              </w:rPr>
            </w:pPr>
            <w:r>
              <w:rPr>
                <w:color w:val="030303"/>
                <w:spacing w:val="-6"/>
                <w:sz w:val="20"/>
              </w:rPr>
              <w:t xml:space="preserve">İş </w:t>
            </w:r>
            <w:r>
              <w:rPr>
                <w:color w:val="030303"/>
                <w:spacing w:val="-8"/>
                <w:sz w:val="20"/>
              </w:rPr>
              <w:t>Yeri</w:t>
            </w:r>
          </w:p>
        </w:tc>
        <w:tc>
          <w:tcPr>
            <w:tcW w:w="732" w:type="dxa"/>
          </w:tcPr>
          <w:p w:rsidR="0067199F" w:rsidRDefault="004C7D6C">
            <w:pPr>
              <w:pStyle w:val="TableParagraph"/>
              <w:spacing w:before="229"/>
              <w:ind w:right="29"/>
              <w:jc w:val="center"/>
              <w:rPr>
                <w:sz w:val="20"/>
              </w:rPr>
            </w:pPr>
            <w:r>
              <w:rPr>
                <w:color w:val="030303"/>
                <w:sz w:val="20"/>
              </w:rPr>
              <w:t xml:space="preserve">60 </w:t>
            </w:r>
            <w:r>
              <w:rPr>
                <w:color w:val="030303"/>
                <w:spacing w:val="-5"/>
                <w:sz w:val="20"/>
              </w:rPr>
              <w:t>Ay</w:t>
            </w:r>
          </w:p>
        </w:tc>
        <w:tc>
          <w:tcPr>
            <w:tcW w:w="1410" w:type="dxa"/>
          </w:tcPr>
          <w:p w:rsidR="0067199F" w:rsidRDefault="0067199F">
            <w:pPr>
              <w:pStyle w:val="TableParagraph"/>
              <w:spacing w:before="9"/>
              <w:rPr>
                <w:sz w:val="20"/>
              </w:rPr>
            </w:pPr>
          </w:p>
          <w:p w:rsidR="0067199F" w:rsidRDefault="004C7D6C">
            <w:pPr>
              <w:pStyle w:val="TableParagraph"/>
              <w:ind w:right="170"/>
              <w:jc w:val="center"/>
              <w:rPr>
                <w:sz w:val="20"/>
              </w:rPr>
            </w:pPr>
            <w:r>
              <w:rPr>
                <w:color w:val="030303"/>
                <w:sz w:val="20"/>
              </w:rPr>
              <w:t>8.200,00-</w:t>
            </w:r>
            <w:r>
              <w:rPr>
                <w:color w:val="030303"/>
                <w:spacing w:val="-5"/>
                <w:sz w:val="20"/>
              </w:rPr>
              <w:t>TL</w:t>
            </w:r>
          </w:p>
        </w:tc>
        <w:tc>
          <w:tcPr>
            <w:tcW w:w="1403" w:type="dxa"/>
          </w:tcPr>
          <w:p w:rsidR="0067199F" w:rsidRDefault="0067199F">
            <w:pPr>
              <w:pStyle w:val="TableParagraph"/>
              <w:spacing w:before="9"/>
              <w:rPr>
                <w:sz w:val="20"/>
              </w:rPr>
            </w:pPr>
          </w:p>
          <w:p w:rsidR="0067199F" w:rsidRDefault="004C7D6C">
            <w:pPr>
              <w:pStyle w:val="TableParagraph"/>
              <w:ind w:left="108"/>
              <w:rPr>
                <w:sz w:val="20"/>
              </w:rPr>
            </w:pPr>
            <w:r>
              <w:rPr>
                <w:color w:val="030303"/>
                <w:sz w:val="20"/>
              </w:rPr>
              <w:t>14.760,00-</w:t>
            </w:r>
            <w:r>
              <w:rPr>
                <w:color w:val="030303"/>
                <w:spacing w:val="-5"/>
                <w:sz w:val="20"/>
              </w:rPr>
              <w:t>TL</w:t>
            </w:r>
          </w:p>
        </w:tc>
        <w:tc>
          <w:tcPr>
            <w:tcW w:w="1135" w:type="dxa"/>
          </w:tcPr>
          <w:p w:rsidR="0067199F" w:rsidRDefault="0067199F">
            <w:pPr>
              <w:pStyle w:val="TableParagraph"/>
              <w:spacing w:before="9"/>
              <w:rPr>
                <w:sz w:val="20"/>
              </w:rPr>
            </w:pPr>
          </w:p>
          <w:p w:rsidR="0067199F" w:rsidRDefault="004C7D6C">
            <w:pPr>
              <w:pStyle w:val="TableParagraph"/>
              <w:ind w:right="8"/>
              <w:jc w:val="center"/>
              <w:rPr>
                <w:b/>
                <w:sz w:val="20"/>
              </w:rPr>
            </w:pPr>
            <w:r>
              <w:rPr>
                <w:b/>
                <w:color w:val="030303"/>
                <w:spacing w:val="-2"/>
                <w:sz w:val="20"/>
              </w:rPr>
              <w:t>09.03.2026</w:t>
            </w:r>
          </w:p>
        </w:tc>
        <w:tc>
          <w:tcPr>
            <w:tcW w:w="790" w:type="dxa"/>
          </w:tcPr>
          <w:p w:rsidR="0067199F" w:rsidRDefault="0067199F">
            <w:pPr>
              <w:pStyle w:val="TableParagraph"/>
              <w:spacing w:before="9"/>
              <w:rPr>
                <w:sz w:val="20"/>
              </w:rPr>
            </w:pPr>
          </w:p>
          <w:p w:rsidR="0067199F" w:rsidRDefault="004C7D6C">
            <w:pPr>
              <w:pStyle w:val="TableParagraph"/>
              <w:ind w:left="107"/>
              <w:rPr>
                <w:b/>
                <w:sz w:val="20"/>
              </w:rPr>
            </w:pPr>
            <w:r>
              <w:rPr>
                <w:b/>
                <w:color w:val="030303"/>
                <w:spacing w:val="-2"/>
                <w:sz w:val="20"/>
              </w:rPr>
              <w:t>13.30</w:t>
            </w:r>
          </w:p>
        </w:tc>
      </w:tr>
      <w:tr w:rsidR="0067199F">
        <w:trPr>
          <w:trHeight w:val="690"/>
        </w:trPr>
        <w:tc>
          <w:tcPr>
            <w:tcW w:w="426" w:type="dxa"/>
          </w:tcPr>
          <w:p w:rsidR="0067199F" w:rsidRDefault="0067199F">
            <w:pPr>
              <w:pStyle w:val="TableParagraph"/>
              <w:spacing w:before="9"/>
              <w:rPr>
                <w:sz w:val="20"/>
              </w:rPr>
            </w:pPr>
          </w:p>
          <w:p w:rsidR="0067199F" w:rsidRDefault="004C7D6C">
            <w:pPr>
              <w:pStyle w:val="TableParagraph"/>
              <w:ind w:left="10"/>
              <w:jc w:val="center"/>
              <w:rPr>
                <w:sz w:val="20"/>
              </w:rPr>
            </w:pPr>
            <w:r>
              <w:rPr>
                <w:color w:val="030303"/>
                <w:spacing w:val="-10"/>
                <w:sz w:val="20"/>
              </w:rPr>
              <w:t>8</w:t>
            </w:r>
          </w:p>
        </w:tc>
        <w:tc>
          <w:tcPr>
            <w:tcW w:w="774" w:type="dxa"/>
          </w:tcPr>
          <w:p w:rsidR="0067199F" w:rsidRDefault="0067199F">
            <w:pPr>
              <w:pStyle w:val="TableParagraph"/>
              <w:spacing w:before="9"/>
              <w:rPr>
                <w:sz w:val="20"/>
              </w:rPr>
            </w:pPr>
          </w:p>
          <w:p w:rsidR="0067199F" w:rsidRDefault="004C7D6C">
            <w:pPr>
              <w:pStyle w:val="TableParagraph"/>
              <w:ind w:left="108"/>
              <w:rPr>
                <w:sz w:val="20"/>
              </w:rPr>
            </w:pPr>
            <w:r>
              <w:rPr>
                <w:color w:val="030303"/>
                <w:spacing w:val="-2"/>
                <w:sz w:val="20"/>
              </w:rPr>
              <w:t>348/50</w:t>
            </w:r>
          </w:p>
        </w:tc>
        <w:tc>
          <w:tcPr>
            <w:tcW w:w="2402" w:type="dxa"/>
          </w:tcPr>
          <w:p w:rsidR="0067199F" w:rsidRDefault="004C7D6C">
            <w:pPr>
              <w:pStyle w:val="TableParagraph"/>
              <w:spacing w:line="230" w:lineRule="exact"/>
              <w:ind w:left="108" w:right="236"/>
              <w:jc w:val="both"/>
              <w:rPr>
                <w:sz w:val="20"/>
              </w:rPr>
            </w:pPr>
            <w:r>
              <w:rPr>
                <w:color w:val="030303"/>
                <w:sz w:val="20"/>
              </w:rPr>
              <w:t xml:space="preserve">Karasait Mah. </w:t>
            </w:r>
            <w:r>
              <w:rPr>
                <w:color w:val="030303"/>
                <w:sz w:val="20"/>
              </w:rPr>
              <w:t>Yeni Otogar Küme Evleri</w:t>
            </w:r>
            <w:r>
              <w:rPr>
                <w:color w:val="030303"/>
                <w:spacing w:val="40"/>
                <w:sz w:val="20"/>
              </w:rPr>
              <w:t xml:space="preserve"> </w:t>
            </w:r>
            <w:r>
              <w:rPr>
                <w:color w:val="030303"/>
                <w:spacing w:val="-4"/>
                <w:sz w:val="20"/>
              </w:rPr>
              <w:t>No:4</w:t>
            </w:r>
          </w:p>
        </w:tc>
        <w:tc>
          <w:tcPr>
            <w:tcW w:w="956" w:type="dxa"/>
          </w:tcPr>
          <w:p w:rsidR="0067199F" w:rsidRDefault="004C7D6C">
            <w:pPr>
              <w:pStyle w:val="TableParagraph"/>
              <w:spacing w:before="229"/>
              <w:ind w:left="108"/>
              <w:rPr>
                <w:sz w:val="20"/>
              </w:rPr>
            </w:pPr>
            <w:r>
              <w:rPr>
                <w:color w:val="030303"/>
                <w:sz w:val="20"/>
              </w:rPr>
              <w:t xml:space="preserve">20 </w:t>
            </w:r>
            <w:r>
              <w:rPr>
                <w:color w:val="030303"/>
                <w:spacing w:val="-5"/>
                <w:sz w:val="20"/>
              </w:rPr>
              <w:t>M</w:t>
            </w:r>
            <w:r>
              <w:rPr>
                <w:color w:val="030303"/>
                <w:spacing w:val="-5"/>
                <w:sz w:val="20"/>
                <w:vertAlign w:val="superscript"/>
              </w:rPr>
              <w:t>2</w:t>
            </w:r>
          </w:p>
        </w:tc>
        <w:tc>
          <w:tcPr>
            <w:tcW w:w="784" w:type="dxa"/>
          </w:tcPr>
          <w:p w:rsidR="0067199F" w:rsidRDefault="004C7D6C">
            <w:pPr>
              <w:pStyle w:val="TableParagraph"/>
              <w:spacing w:before="114"/>
              <w:ind w:left="108" w:right="322"/>
              <w:rPr>
                <w:sz w:val="20"/>
              </w:rPr>
            </w:pPr>
            <w:r>
              <w:rPr>
                <w:color w:val="030303"/>
                <w:spacing w:val="-6"/>
                <w:sz w:val="20"/>
              </w:rPr>
              <w:t xml:space="preserve">İş </w:t>
            </w:r>
            <w:r>
              <w:rPr>
                <w:color w:val="030303"/>
                <w:spacing w:val="-8"/>
                <w:sz w:val="20"/>
              </w:rPr>
              <w:t>Yeri</w:t>
            </w:r>
          </w:p>
        </w:tc>
        <w:tc>
          <w:tcPr>
            <w:tcW w:w="732" w:type="dxa"/>
          </w:tcPr>
          <w:p w:rsidR="0067199F" w:rsidRDefault="004C7D6C">
            <w:pPr>
              <w:pStyle w:val="TableParagraph"/>
              <w:spacing w:before="229"/>
              <w:ind w:right="29"/>
              <w:jc w:val="center"/>
              <w:rPr>
                <w:sz w:val="20"/>
              </w:rPr>
            </w:pPr>
            <w:r>
              <w:rPr>
                <w:color w:val="030303"/>
                <w:sz w:val="20"/>
              </w:rPr>
              <w:t xml:space="preserve">60 </w:t>
            </w:r>
            <w:r>
              <w:rPr>
                <w:color w:val="030303"/>
                <w:spacing w:val="-5"/>
                <w:sz w:val="20"/>
              </w:rPr>
              <w:t>Ay</w:t>
            </w:r>
          </w:p>
        </w:tc>
        <w:tc>
          <w:tcPr>
            <w:tcW w:w="1410" w:type="dxa"/>
          </w:tcPr>
          <w:p w:rsidR="0067199F" w:rsidRDefault="0067199F">
            <w:pPr>
              <w:pStyle w:val="TableParagraph"/>
              <w:spacing w:before="9"/>
              <w:rPr>
                <w:sz w:val="20"/>
              </w:rPr>
            </w:pPr>
          </w:p>
          <w:p w:rsidR="0067199F" w:rsidRDefault="004C7D6C">
            <w:pPr>
              <w:pStyle w:val="TableParagraph"/>
              <w:ind w:right="170"/>
              <w:jc w:val="center"/>
              <w:rPr>
                <w:sz w:val="20"/>
              </w:rPr>
            </w:pPr>
            <w:r>
              <w:rPr>
                <w:color w:val="030303"/>
                <w:sz w:val="20"/>
              </w:rPr>
              <w:t>8.200,00-</w:t>
            </w:r>
            <w:r>
              <w:rPr>
                <w:color w:val="030303"/>
                <w:spacing w:val="-5"/>
                <w:sz w:val="20"/>
              </w:rPr>
              <w:t>TL</w:t>
            </w:r>
          </w:p>
        </w:tc>
        <w:tc>
          <w:tcPr>
            <w:tcW w:w="1403" w:type="dxa"/>
          </w:tcPr>
          <w:p w:rsidR="0067199F" w:rsidRDefault="0067199F">
            <w:pPr>
              <w:pStyle w:val="TableParagraph"/>
              <w:spacing w:before="9"/>
              <w:rPr>
                <w:sz w:val="20"/>
              </w:rPr>
            </w:pPr>
          </w:p>
          <w:p w:rsidR="0067199F" w:rsidRDefault="004C7D6C">
            <w:pPr>
              <w:pStyle w:val="TableParagraph"/>
              <w:ind w:left="108"/>
              <w:rPr>
                <w:sz w:val="20"/>
              </w:rPr>
            </w:pPr>
            <w:r>
              <w:rPr>
                <w:color w:val="030303"/>
                <w:sz w:val="20"/>
              </w:rPr>
              <w:t>14.760,00-</w:t>
            </w:r>
            <w:r>
              <w:rPr>
                <w:color w:val="030303"/>
                <w:spacing w:val="-5"/>
                <w:sz w:val="20"/>
              </w:rPr>
              <w:t>TL</w:t>
            </w:r>
          </w:p>
        </w:tc>
        <w:tc>
          <w:tcPr>
            <w:tcW w:w="1135" w:type="dxa"/>
          </w:tcPr>
          <w:p w:rsidR="0067199F" w:rsidRDefault="0067199F">
            <w:pPr>
              <w:pStyle w:val="TableParagraph"/>
              <w:spacing w:before="9"/>
              <w:rPr>
                <w:sz w:val="20"/>
              </w:rPr>
            </w:pPr>
          </w:p>
          <w:p w:rsidR="0067199F" w:rsidRDefault="004C7D6C">
            <w:pPr>
              <w:pStyle w:val="TableParagraph"/>
              <w:ind w:right="8"/>
              <w:jc w:val="center"/>
              <w:rPr>
                <w:b/>
                <w:sz w:val="20"/>
              </w:rPr>
            </w:pPr>
            <w:r>
              <w:rPr>
                <w:b/>
                <w:color w:val="030303"/>
                <w:spacing w:val="-2"/>
                <w:sz w:val="20"/>
              </w:rPr>
              <w:t>09.03.2026</w:t>
            </w:r>
          </w:p>
        </w:tc>
        <w:tc>
          <w:tcPr>
            <w:tcW w:w="790" w:type="dxa"/>
          </w:tcPr>
          <w:p w:rsidR="0067199F" w:rsidRDefault="0067199F">
            <w:pPr>
              <w:pStyle w:val="TableParagraph"/>
              <w:spacing w:before="9"/>
              <w:rPr>
                <w:sz w:val="20"/>
              </w:rPr>
            </w:pPr>
          </w:p>
          <w:p w:rsidR="0067199F" w:rsidRDefault="004C7D6C">
            <w:pPr>
              <w:pStyle w:val="TableParagraph"/>
              <w:ind w:left="107"/>
              <w:rPr>
                <w:b/>
                <w:sz w:val="20"/>
              </w:rPr>
            </w:pPr>
            <w:r>
              <w:rPr>
                <w:b/>
                <w:color w:val="030303"/>
                <w:spacing w:val="-2"/>
                <w:sz w:val="20"/>
              </w:rPr>
              <w:t>14.00</w:t>
            </w:r>
          </w:p>
        </w:tc>
      </w:tr>
      <w:tr w:rsidR="0067199F">
        <w:trPr>
          <w:trHeight w:val="690"/>
        </w:trPr>
        <w:tc>
          <w:tcPr>
            <w:tcW w:w="426" w:type="dxa"/>
          </w:tcPr>
          <w:p w:rsidR="0067199F" w:rsidRDefault="0067199F">
            <w:pPr>
              <w:pStyle w:val="TableParagraph"/>
              <w:spacing w:before="9"/>
              <w:rPr>
                <w:sz w:val="20"/>
              </w:rPr>
            </w:pPr>
          </w:p>
          <w:p w:rsidR="0067199F" w:rsidRDefault="004C7D6C">
            <w:pPr>
              <w:pStyle w:val="TableParagraph"/>
              <w:ind w:left="10"/>
              <w:jc w:val="center"/>
              <w:rPr>
                <w:sz w:val="20"/>
              </w:rPr>
            </w:pPr>
            <w:r>
              <w:rPr>
                <w:color w:val="030303"/>
                <w:spacing w:val="-10"/>
                <w:sz w:val="20"/>
              </w:rPr>
              <w:t>9</w:t>
            </w:r>
          </w:p>
        </w:tc>
        <w:tc>
          <w:tcPr>
            <w:tcW w:w="774" w:type="dxa"/>
          </w:tcPr>
          <w:p w:rsidR="0067199F" w:rsidRDefault="0067199F">
            <w:pPr>
              <w:pStyle w:val="TableParagraph"/>
              <w:spacing w:before="9"/>
              <w:rPr>
                <w:sz w:val="20"/>
              </w:rPr>
            </w:pPr>
          </w:p>
          <w:p w:rsidR="0067199F" w:rsidRDefault="004C7D6C">
            <w:pPr>
              <w:pStyle w:val="TableParagraph"/>
              <w:ind w:left="108"/>
              <w:rPr>
                <w:sz w:val="20"/>
              </w:rPr>
            </w:pPr>
            <w:r>
              <w:rPr>
                <w:color w:val="030303"/>
                <w:spacing w:val="-2"/>
                <w:sz w:val="20"/>
              </w:rPr>
              <w:t>348/50</w:t>
            </w:r>
          </w:p>
        </w:tc>
        <w:tc>
          <w:tcPr>
            <w:tcW w:w="2402" w:type="dxa"/>
          </w:tcPr>
          <w:p w:rsidR="0067199F" w:rsidRDefault="004C7D6C">
            <w:pPr>
              <w:pStyle w:val="TableParagraph"/>
              <w:spacing w:line="230" w:lineRule="exact"/>
              <w:ind w:left="108" w:right="236"/>
              <w:jc w:val="both"/>
              <w:rPr>
                <w:sz w:val="20"/>
              </w:rPr>
            </w:pPr>
            <w:r>
              <w:rPr>
                <w:color w:val="030303"/>
                <w:sz w:val="20"/>
              </w:rPr>
              <w:t>Karasait Mah. Yeni Otogar Küme Evleri</w:t>
            </w:r>
            <w:r>
              <w:rPr>
                <w:color w:val="030303"/>
                <w:spacing w:val="40"/>
                <w:sz w:val="20"/>
              </w:rPr>
              <w:t xml:space="preserve"> </w:t>
            </w:r>
            <w:r>
              <w:rPr>
                <w:color w:val="030303"/>
                <w:spacing w:val="-4"/>
                <w:sz w:val="20"/>
              </w:rPr>
              <w:t>No:5</w:t>
            </w:r>
          </w:p>
        </w:tc>
        <w:tc>
          <w:tcPr>
            <w:tcW w:w="956" w:type="dxa"/>
          </w:tcPr>
          <w:p w:rsidR="0067199F" w:rsidRDefault="004C7D6C">
            <w:pPr>
              <w:pStyle w:val="TableParagraph"/>
              <w:spacing w:before="229"/>
              <w:ind w:left="108"/>
              <w:rPr>
                <w:sz w:val="20"/>
              </w:rPr>
            </w:pPr>
            <w:r>
              <w:rPr>
                <w:color w:val="030303"/>
                <w:sz w:val="20"/>
              </w:rPr>
              <w:t xml:space="preserve">20 </w:t>
            </w:r>
            <w:r>
              <w:rPr>
                <w:color w:val="030303"/>
                <w:spacing w:val="-5"/>
                <w:sz w:val="20"/>
              </w:rPr>
              <w:t>M</w:t>
            </w:r>
            <w:r>
              <w:rPr>
                <w:color w:val="030303"/>
                <w:spacing w:val="-5"/>
                <w:sz w:val="20"/>
                <w:vertAlign w:val="superscript"/>
              </w:rPr>
              <w:t>2</w:t>
            </w:r>
          </w:p>
        </w:tc>
        <w:tc>
          <w:tcPr>
            <w:tcW w:w="784" w:type="dxa"/>
          </w:tcPr>
          <w:p w:rsidR="0067199F" w:rsidRDefault="004C7D6C">
            <w:pPr>
              <w:pStyle w:val="TableParagraph"/>
              <w:spacing w:before="114"/>
              <w:ind w:left="108" w:right="322"/>
              <w:rPr>
                <w:sz w:val="20"/>
              </w:rPr>
            </w:pPr>
            <w:r>
              <w:rPr>
                <w:color w:val="030303"/>
                <w:spacing w:val="-6"/>
                <w:sz w:val="20"/>
              </w:rPr>
              <w:t xml:space="preserve">İş </w:t>
            </w:r>
            <w:r>
              <w:rPr>
                <w:color w:val="030303"/>
                <w:spacing w:val="-8"/>
                <w:sz w:val="20"/>
              </w:rPr>
              <w:t>Yeri</w:t>
            </w:r>
          </w:p>
        </w:tc>
        <w:tc>
          <w:tcPr>
            <w:tcW w:w="732" w:type="dxa"/>
          </w:tcPr>
          <w:p w:rsidR="0067199F" w:rsidRDefault="004C7D6C">
            <w:pPr>
              <w:pStyle w:val="TableParagraph"/>
              <w:spacing w:before="229"/>
              <w:ind w:right="29"/>
              <w:jc w:val="center"/>
              <w:rPr>
                <w:sz w:val="20"/>
              </w:rPr>
            </w:pPr>
            <w:r>
              <w:rPr>
                <w:color w:val="030303"/>
                <w:sz w:val="20"/>
              </w:rPr>
              <w:t xml:space="preserve">60 </w:t>
            </w:r>
            <w:r>
              <w:rPr>
                <w:color w:val="030303"/>
                <w:spacing w:val="-5"/>
                <w:sz w:val="20"/>
              </w:rPr>
              <w:t>Ay</w:t>
            </w:r>
          </w:p>
        </w:tc>
        <w:tc>
          <w:tcPr>
            <w:tcW w:w="1410" w:type="dxa"/>
          </w:tcPr>
          <w:p w:rsidR="0067199F" w:rsidRDefault="0067199F">
            <w:pPr>
              <w:pStyle w:val="TableParagraph"/>
              <w:spacing w:before="9"/>
              <w:rPr>
                <w:sz w:val="20"/>
              </w:rPr>
            </w:pPr>
          </w:p>
          <w:p w:rsidR="0067199F" w:rsidRDefault="004C7D6C">
            <w:pPr>
              <w:pStyle w:val="TableParagraph"/>
              <w:ind w:right="170"/>
              <w:jc w:val="center"/>
              <w:rPr>
                <w:sz w:val="20"/>
              </w:rPr>
            </w:pPr>
            <w:r>
              <w:rPr>
                <w:color w:val="030303"/>
                <w:sz w:val="20"/>
              </w:rPr>
              <w:t>8.200,00-</w:t>
            </w:r>
            <w:r>
              <w:rPr>
                <w:color w:val="030303"/>
                <w:spacing w:val="-5"/>
                <w:sz w:val="20"/>
              </w:rPr>
              <w:t>TL</w:t>
            </w:r>
          </w:p>
        </w:tc>
        <w:tc>
          <w:tcPr>
            <w:tcW w:w="1403" w:type="dxa"/>
          </w:tcPr>
          <w:p w:rsidR="0067199F" w:rsidRDefault="0067199F">
            <w:pPr>
              <w:pStyle w:val="TableParagraph"/>
              <w:spacing w:before="9"/>
              <w:rPr>
                <w:sz w:val="20"/>
              </w:rPr>
            </w:pPr>
          </w:p>
          <w:p w:rsidR="0067199F" w:rsidRDefault="004C7D6C">
            <w:pPr>
              <w:pStyle w:val="TableParagraph"/>
              <w:ind w:left="108"/>
              <w:rPr>
                <w:sz w:val="20"/>
              </w:rPr>
            </w:pPr>
            <w:r>
              <w:rPr>
                <w:color w:val="030303"/>
                <w:sz w:val="20"/>
              </w:rPr>
              <w:t>14.760,00-</w:t>
            </w:r>
            <w:r>
              <w:rPr>
                <w:color w:val="030303"/>
                <w:spacing w:val="-5"/>
                <w:sz w:val="20"/>
              </w:rPr>
              <w:t>TL</w:t>
            </w:r>
          </w:p>
        </w:tc>
        <w:tc>
          <w:tcPr>
            <w:tcW w:w="1135" w:type="dxa"/>
          </w:tcPr>
          <w:p w:rsidR="0067199F" w:rsidRDefault="0067199F">
            <w:pPr>
              <w:pStyle w:val="TableParagraph"/>
              <w:spacing w:before="9"/>
              <w:rPr>
                <w:sz w:val="20"/>
              </w:rPr>
            </w:pPr>
          </w:p>
          <w:p w:rsidR="0067199F" w:rsidRDefault="004C7D6C">
            <w:pPr>
              <w:pStyle w:val="TableParagraph"/>
              <w:ind w:right="8"/>
              <w:jc w:val="center"/>
              <w:rPr>
                <w:b/>
                <w:sz w:val="20"/>
              </w:rPr>
            </w:pPr>
            <w:r>
              <w:rPr>
                <w:b/>
                <w:color w:val="030303"/>
                <w:spacing w:val="-2"/>
                <w:sz w:val="20"/>
              </w:rPr>
              <w:t>09.03.2026</w:t>
            </w:r>
          </w:p>
        </w:tc>
        <w:tc>
          <w:tcPr>
            <w:tcW w:w="790" w:type="dxa"/>
          </w:tcPr>
          <w:p w:rsidR="0067199F" w:rsidRDefault="0067199F">
            <w:pPr>
              <w:pStyle w:val="TableParagraph"/>
              <w:spacing w:before="9"/>
              <w:rPr>
                <w:sz w:val="20"/>
              </w:rPr>
            </w:pPr>
          </w:p>
          <w:p w:rsidR="0067199F" w:rsidRDefault="004C7D6C">
            <w:pPr>
              <w:pStyle w:val="TableParagraph"/>
              <w:ind w:left="107"/>
              <w:rPr>
                <w:b/>
                <w:sz w:val="20"/>
              </w:rPr>
            </w:pPr>
            <w:r>
              <w:rPr>
                <w:b/>
                <w:color w:val="030303"/>
                <w:spacing w:val="-2"/>
                <w:sz w:val="20"/>
              </w:rPr>
              <w:t>14.30</w:t>
            </w:r>
          </w:p>
        </w:tc>
      </w:tr>
      <w:tr w:rsidR="0067199F">
        <w:trPr>
          <w:trHeight w:val="690"/>
        </w:trPr>
        <w:tc>
          <w:tcPr>
            <w:tcW w:w="426" w:type="dxa"/>
          </w:tcPr>
          <w:p w:rsidR="0067199F" w:rsidRDefault="0067199F">
            <w:pPr>
              <w:pStyle w:val="TableParagraph"/>
              <w:spacing w:before="9"/>
              <w:rPr>
                <w:sz w:val="20"/>
              </w:rPr>
            </w:pPr>
          </w:p>
          <w:p w:rsidR="0067199F" w:rsidRDefault="004C7D6C">
            <w:pPr>
              <w:pStyle w:val="TableParagraph"/>
              <w:ind w:left="10"/>
              <w:jc w:val="center"/>
              <w:rPr>
                <w:sz w:val="20"/>
              </w:rPr>
            </w:pPr>
            <w:r>
              <w:rPr>
                <w:color w:val="030303"/>
                <w:spacing w:val="-5"/>
                <w:sz w:val="20"/>
              </w:rPr>
              <w:t>10</w:t>
            </w:r>
          </w:p>
        </w:tc>
        <w:tc>
          <w:tcPr>
            <w:tcW w:w="774" w:type="dxa"/>
          </w:tcPr>
          <w:p w:rsidR="0067199F" w:rsidRDefault="0067199F">
            <w:pPr>
              <w:pStyle w:val="TableParagraph"/>
              <w:spacing w:before="9"/>
              <w:rPr>
                <w:sz w:val="20"/>
              </w:rPr>
            </w:pPr>
          </w:p>
          <w:p w:rsidR="0067199F" w:rsidRDefault="004C7D6C">
            <w:pPr>
              <w:pStyle w:val="TableParagraph"/>
              <w:ind w:left="108"/>
              <w:rPr>
                <w:sz w:val="20"/>
              </w:rPr>
            </w:pPr>
            <w:r>
              <w:rPr>
                <w:color w:val="030303"/>
                <w:spacing w:val="-2"/>
                <w:sz w:val="20"/>
              </w:rPr>
              <w:t>348/7</w:t>
            </w:r>
          </w:p>
        </w:tc>
        <w:tc>
          <w:tcPr>
            <w:tcW w:w="2402" w:type="dxa"/>
          </w:tcPr>
          <w:p w:rsidR="0067199F" w:rsidRDefault="004C7D6C">
            <w:pPr>
              <w:pStyle w:val="TableParagraph"/>
              <w:spacing w:line="230" w:lineRule="exact"/>
              <w:ind w:left="108" w:right="236"/>
              <w:jc w:val="both"/>
              <w:rPr>
                <w:sz w:val="20"/>
              </w:rPr>
            </w:pPr>
            <w:r>
              <w:rPr>
                <w:color w:val="030303"/>
                <w:sz w:val="20"/>
              </w:rPr>
              <w:t xml:space="preserve">Karasait Mah. </w:t>
            </w:r>
            <w:r>
              <w:rPr>
                <w:color w:val="030303"/>
                <w:sz w:val="20"/>
              </w:rPr>
              <w:t>Yeni Otogar Küme Evleri</w:t>
            </w:r>
            <w:r>
              <w:rPr>
                <w:color w:val="030303"/>
                <w:spacing w:val="40"/>
                <w:sz w:val="20"/>
              </w:rPr>
              <w:t xml:space="preserve"> </w:t>
            </w:r>
            <w:r>
              <w:rPr>
                <w:color w:val="030303"/>
                <w:spacing w:val="-4"/>
                <w:sz w:val="20"/>
              </w:rPr>
              <w:t>No:6</w:t>
            </w:r>
          </w:p>
        </w:tc>
        <w:tc>
          <w:tcPr>
            <w:tcW w:w="956" w:type="dxa"/>
          </w:tcPr>
          <w:p w:rsidR="0067199F" w:rsidRDefault="004C7D6C">
            <w:pPr>
              <w:pStyle w:val="TableParagraph"/>
              <w:spacing w:before="229"/>
              <w:ind w:left="108"/>
              <w:rPr>
                <w:sz w:val="20"/>
              </w:rPr>
            </w:pPr>
            <w:r>
              <w:rPr>
                <w:color w:val="030303"/>
                <w:sz w:val="20"/>
              </w:rPr>
              <w:t xml:space="preserve">20 </w:t>
            </w:r>
            <w:r>
              <w:rPr>
                <w:color w:val="030303"/>
                <w:spacing w:val="-5"/>
                <w:sz w:val="20"/>
              </w:rPr>
              <w:t>M</w:t>
            </w:r>
            <w:r>
              <w:rPr>
                <w:color w:val="030303"/>
                <w:spacing w:val="-5"/>
                <w:sz w:val="20"/>
                <w:vertAlign w:val="superscript"/>
              </w:rPr>
              <w:t>2</w:t>
            </w:r>
          </w:p>
        </w:tc>
        <w:tc>
          <w:tcPr>
            <w:tcW w:w="784" w:type="dxa"/>
          </w:tcPr>
          <w:p w:rsidR="0067199F" w:rsidRDefault="004C7D6C">
            <w:pPr>
              <w:pStyle w:val="TableParagraph"/>
              <w:spacing w:before="114"/>
              <w:ind w:left="108" w:right="322"/>
              <w:rPr>
                <w:sz w:val="20"/>
              </w:rPr>
            </w:pPr>
            <w:r>
              <w:rPr>
                <w:color w:val="030303"/>
                <w:spacing w:val="-6"/>
                <w:sz w:val="20"/>
              </w:rPr>
              <w:t xml:space="preserve">İş </w:t>
            </w:r>
            <w:r>
              <w:rPr>
                <w:color w:val="030303"/>
                <w:spacing w:val="-8"/>
                <w:sz w:val="20"/>
              </w:rPr>
              <w:t>Yeri</w:t>
            </w:r>
          </w:p>
        </w:tc>
        <w:tc>
          <w:tcPr>
            <w:tcW w:w="732" w:type="dxa"/>
          </w:tcPr>
          <w:p w:rsidR="0067199F" w:rsidRDefault="004C7D6C">
            <w:pPr>
              <w:pStyle w:val="TableParagraph"/>
              <w:spacing w:before="229"/>
              <w:ind w:right="29"/>
              <w:jc w:val="center"/>
              <w:rPr>
                <w:sz w:val="20"/>
              </w:rPr>
            </w:pPr>
            <w:r>
              <w:rPr>
                <w:color w:val="030303"/>
                <w:sz w:val="20"/>
              </w:rPr>
              <w:t xml:space="preserve">60 </w:t>
            </w:r>
            <w:r>
              <w:rPr>
                <w:color w:val="030303"/>
                <w:spacing w:val="-5"/>
                <w:sz w:val="20"/>
              </w:rPr>
              <w:t>Ay</w:t>
            </w:r>
          </w:p>
        </w:tc>
        <w:tc>
          <w:tcPr>
            <w:tcW w:w="1410" w:type="dxa"/>
          </w:tcPr>
          <w:p w:rsidR="0067199F" w:rsidRDefault="0067199F">
            <w:pPr>
              <w:pStyle w:val="TableParagraph"/>
              <w:spacing w:before="9"/>
              <w:rPr>
                <w:sz w:val="20"/>
              </w:rPr>
            </w:pPr>
          </w:p>
          <w:p w:rsidR="0067199F" w:rsidRDefault="004C7D6C">
            <w:pPr>
              <w:pStyle w:val="TableParagraph"/>
              <w:ind w:right="170"/>
              <w:jc w:val="center"/>
              <w:rPr>
                <w:sz w:val="20"/>
              </w:rPr>
            </w:pPr>
            <w:r>
              <w:rPr>
                <w:color w:val="030303"/>
                <w:sz w:val="20"/>
              </w:rPr>
              <w:t>8.200,00-</w:t>
            </w:r>
            <w:r>
              <w:rPr>
                <w:color w:val="030303"/>
                <w:spacing w:val="-5"/>
                <w:sz w:val="20"/>
              </w:rPr>
              <w:t>TL</w:t>
            </w:r>
          </w:p>
        </w:tc>
        <w:tc>
          <w:tcPr>
            <w:tcW w:w="1403" w:type="dxa"/>
          </w:tcPr>
          <w:p w:rsidR="0067199F" w:rsidRDefault="0067199F">
            <w:pPr>
              <w:pStyle w:val="TableParagraph"/>
              <w:spacing w:before="9"/>
              <w:rPr>
                <w:sz w:val="20"/>
              </w:rPr>
            </w:pPr>
          </w:p>
          <w:p w:rsidR="0067199F" w:rsidRDefault="004C7D6C">
            <w:pPr>
              <w:pStyle w:val="TableParagraph"/>
              <w:ind w:left="108"/>
              <w:rPr>
                <w:sz w:val="20"/>
              </w:rPr>
            </w:pPr>
            <w:r>
              <w:rPr>
                <w:color w:val="030303"/>
                <w:sz w:val="20"/>
              </w:rPr>
              <w:t>14.760,00-</w:t>
            </w:r>
            <w:r>
              <w:rPr>
                <w:color w:val="030303"/>
                <w:spacing w:val="-5"/>
                <w:sz w:val="20"/>
              </w:rPr>
              <w:t>TL</w:t>
            </w:r>
          </w:p>
        </w:tc>
        <w:tc>
          <w:tcPr>
            <w:tcW w:w="1135" w:type="dxa"/>
          </w:tcPr>
          <w:p w:rsidR="0067199F" w:rsidRDefault="0067199F">
            <w:pPr>
              <w:pStyle w:val="TableParagraph"/>
              <w:spacing w:before="9"/>
              <w:rPr>
                <w:sz w:val="20"/>
              </w:rPr>
            </w:pPr>
          </w:p>
          <w:p w:rsidR="0067199F" w:rsidRDefault="004C7D6C">
            <w:pPr>
              <w:pStyle w:val="TableParagraph"/>
              <w:ind w:right="8"/>
              <w:jc w:val="center"/>
              <w:rPr>
                <w:b/>
                <w:sz w:val="20"/>
              </w:rPr>
            </w:pPr>
            <w:r>
              <w:rPr>
                <w:b/>
                <w:color w:val="030303"/>
                <w:spacing w:val="-2"/>
                <w:sz w:val="20"/>
              </w:rPr>
              <w:t>09.03.2026</w:t>
            </w:r>
          </w:p>
        </w:tc>
        <w:tc>
          <w:tcPr>
            <w:tcW w:w="790" w:type="dxa"/>
          </w:tcPr>
          <w:p w:rsidR="0067199F" w:rsidRDefault="0067199F">
            <w:pPr>
              <w:pStyle w:val="TableParagraph"/>
              <w:spacing w:before="9"/>
              <w:rPr>
                <w:sz w:val="20"/>
              </w:rPr>
            </w:pPr>
          </w:p>
          <w:p w:rsidR="0067199F" w:rsidRDefault="004C7D6C">
            <w:pPr>
              <w:pStyle w:val="TableParagraph"/>
              <w:ind w:left="107"/>
              <w:rPr>
                <w:b/>
                <w:sz w:val="20"/>
              </w:rPr>
            </w:pPr>
            <w:r>
              <w:rPr>
                <w:b/>
                <w:color w:val="030303"/>
                <w:spacing w:val="-2"/>
                <w:sz w:val="20"/>
              </w:rPr>
              <w:t>15.00</w:t>
            </w:r>
          </w:p>
        </w:tc>
      </w:tr>
    </w:tbl>
    <w:p w:rsidR="0067199F" w:rsidRDefault="0067199F">
      <w:pPr>
        <w:pStyle w:val="TableParagraph"/>
        <w:rPr>
          <w:b/>
          <w:sz w:val="20"/>
        </w:rPr>
        <w:sectPr w:rsidR="0067199F">
          <w:footerReference w:type="default" r:id="rId8"/>
          <w:type w:val="continuous"/>
          <w:pgSz w:w="11910" w:h="16840"/>
          <w:pgMar w:top="840" w:right="425" w:bottom="2100" w:left="566" w:header="0" w:footer="1901" w:gutter="0"/>
          <w:pgNumType w:start="1"/>
          <w:cols w:space="708"/>
        </w:sectPr>
      </w:pPr>
    </w:p>
    <w:p w:rsidR="0067199F" w:rsidRDefault="0067199F">
      <w:pPr>
        <w:pStyle w:val="GvdeMetni"/>
        <w:spacing w:before="3"/>
        <w:rPr>
          <w:sz w:val="2"/>
        </w:rPr>
      </w:pPr>
    </w:p>
    <w:tbl>
      <w:tblPr>
        <w:tblStyle w:val="TableNormal"/>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774"/>
        <w:gridCol w:w="2402"/>
        <w:gridCol w:w="956"/>
        <w:gridCol w:w="784"/>
        <w:gridCol w:w="732"/>
        <w:gridCol w:w="1410"/>
        <w:gridCol w:w="1403"/>
        <w:gridCol w:w="1135"/>
        <w:gridCol w:w="790"/>
      </w:tblGrid>
      <w:tr w:rsidR="0067199F">
        <w:trPr>
          <w:trHeight w:val="690"/>
        </w:trPr>
        <w:tc>
          <w:tcPr>
            <w:tcW w:w="426" w:type="dxa"/>
          </w:tcPr>
          <w:p w:rsidR="0067199F" w:rsidRDefault="0067199F">
            <w:pPr>
              <w:pStyle w:val="TableParagraph"/>
              <w:spacing w:before="9"/>
              <w:rPr>
                <w:sz w:val="20"/>
              </w:rPr>
            </w:pPr>
          </w:p>
          <w:p w:rsidR="0067199F" w:rsidRDefault="004C7D6C">
            <w:pPr>
              <w:pStyle w:val="TableParagraph"/>
              <w:ind w:left="10" w:right="1"/>
              <w:jc w:val="center"/>
              <w:rPr>
                <w:sz w:val="20"/>
              </w:rPr>
            </w:pPr>
            <w:r>
              <w:rPr>
                <w:color w:val="030303"/>
                <w:spacing w:val="-5"/>
                <w:sz w:val="20"/>
              </w:rPr>
              <w:t>11</w:t>
            </w:r>
          </w:p>
        </w:tc>
        <w:tc>
          <w:tcPr>
            <w:tcW w:w="774" w:type="dxa"/>
          </w:tcPr>
          <w:p w:rsidR="0067199F" w:rsidRDefault="0067199F">
            <w:pPr>
              <w:pStyle w:val="TableParagraph"/>
              <w:spacing w:before="9"/>
              <w:rPr>
                <w:sz w:val="20"/>
              </w:rPr>
            </w:pPr>
          </w:p>
          <w:p w:rsidR="0067199F" w:rsidRDefault="004C7D6C">
            <w:pPr>
              <w:pStyle w:val="TableParagraph"/>
              <w:ind w:left="108"/>
              <w:rPr>
                <w:sz w:val="20"/>
              </w:rPr>
            </w:pPr>
            <w:r>
              <w:rPr>
                <w:color w:val="030303"/>
                <w:spacing w:val="-2"/>
                <w:sz w:val="20"/>
              </w:rPr>
              <w:t>348/36</w:t>
            </w:r>
          </w:p>
        </w:tc>
        <w:tc>
          <w:tcPr>
            <w:tcW w:w="2402" w:type="dxa"/>
          </w:tcPr>
          <w:p w:rsidR="0067199F" w:rsidRDefault="004C7D6C">
            <w:pPr>
              <w:pStyle w:val="TableParagraph"/>
              <w:spacing w:line="230" w:lineRule="exact"/>
              <w:ind w:left="108" w:right="236"/>
              <w:jc w:val="both"/>
              <w:rPr>
                <w:sz w:val="20"/>
              </w:rPr>
            </w:pPr>
            <w:r>
              <w:rPr>
                <w:color w:val="030303"/>
                <w:sz w:val="20"/>
              </w:rPr>
              <w:t>Karasait Mah. Yeni Otogar Küme Evleri</w:t>
            </w:r>
            <w:r>
              <w:rPr>
                <w:color w:val="030303"/>
                <w:spacing w:val="40"/>
                <w:sz w:val="20"/>
              </w:rPr>
              <w:t xml:space="preserve"> </w:t>
            </w:r>
            <w:r>
              <w:rPr>
                <w:color w:val="030303"/>
                <w:spacing w:val="-4"/>
                <w:sz w:val="20"/>
              </w:rPr>
              <w:t>No:7</w:t>
            </w:r>
          </w:p>
        </w:tc>
        <w:tc>
          <w:tcPr>
            <w:tcW w:w="956" w:type="dxa"/>
          </w:tcPr>
          <w:p w:rsidR="0067199F" w:rsidRDefault="004C7D6C">
            <w:pPr>
              <w:pStyle w:val="TableParagraph"/>
              <w:spacing w:before="229"/>
              <w:ind w:left="108"/>
              <w:rPr>
                <w:sz w:val="20"/>
              </w:rPr>
            </w:pPr>
            <w:r>
              <w:rPr>
                <w:color w:val="030303"/>
                <w:sz w:val="20"/>
              </w:rPr>
              <w:t xml:space="preserve">20 </w:t>
            </w:r>
            <w:r>
              <w:rPr>
                <w:color w:val="030303"/>
                <w:spacing w:val="-5"/>
                <w:sz w:val="20"/>
              </w:rPr>
              <w:t>M</w:t>
            </w:r>
            <w:r>
              <w:rPr>
                <w:color w:val="030303"/>
                <w:spacing w:val="-5"/>
                <w:sz w:val="20"/>
                <w:vertAlign w:val="superscript"/>
              </w:rPr>
              <w:t>2</w:t>
            </w:r>
          </w:p>
        </w:tc>
        <w:tc>
          <w:tcPr>
            <w:tcW w:w="784" w:type="dxa"/>
          </w:tcPr>
          <w:p w:rsidR="0067199F" w:rsidRDefault="004C7D6C">
            <w:pPr>
              <w:pStyle w:val="TableParagraph"/>
              <w:spacing w:before="114"/>
              <w:ind w:left="108" w:right="322"/>
              <w:rPr>
                <w:sz w:val="20"/>
              </w:rPr>
            </w:pPr>
            <w:r>
              <w:rPr>
                <w:color w:val="030303"/>
                <w:spacing w:val="-6"/>
                <w:sz w:val="20"/>
              </w:rPr>
              <w:t xml:space="preserve">İş </w:t>
            </w:r>
            <w:r>
              <w:rPr>
                <w:color w:val="030303"/>
                <w:spacing w:val="-8"/>
                <w:sz w:val="20"/>
              </w:rPr>
              <w:t>Yeri</w:t>
            </w:r>
          </w:p>
        </w:tc>
        <w:tc>
          <w:tcPr>
            <w:tcW w:w="732" w:type="dxa"/>
          </w:tcPr>
          <w:p w:rsidR="0067199F" w:rsidRDefault="004C7D6C">
            <w:pPr>
              <w:pStyle w:val="TableParagraph"/>
              <w:spacing w:before="229"/>
              <w:ind w:right="29"/>
              <w:jc w:val="center"/>
              <w:rPr>
                <w:sz w:val="20"/>
              </w:rPr>
            </w:pPr>
            <w:r>
              <w:rPr>
                <w:color w:val="030303"/>
                <w:sz w:val="20"/>
              </w:rPr>
              <w:t xml:space="preserve">60 </w:t>
            </w:r>
            <w:r>
              <w:rPr>
                <w:color w:val="030303"/>
                <w:spacing w:val="-5"/>
                <w:sz w:val="20"/>
              </w:rPr>
              <w:t>Ay</w:t>
            </w:r>
          </w:p>
        </w:tc>
        <w:tc>
          <w:tcPr>
            <w:tcW w:w="1410" w:type="dxa"/>
          </w:tcPr>
          <w:p w:rsidR="0067199F" w:rsidRDefault="0067199F">
            <w:pPr>
              <w:pStyle w:val="TableParagraph"/>
              <w:spacing w:before="9"/>
              <w:rPr>
                <w:sz w:val="20"/>
              </w:rPr>
            </w:pPr>
          </w:p>
          <w:p w:rsidR="0067199F" w:rsidRDefault="004C7D6C">
            <w:pPr>
              <w:pStyle w:val="TableParagraph"/>
              <w:ind w:left="108"/>
              <w:rPr>
                <w:sz w:val="20"/>
              </w:rPr>
            </w:pPr>
            <w:r>
              <w:rPr>
                <w:color w:val="030303"/>
                <w:sz w:val="20"/>
              </w:rPr>
              <w:t>8.200,00-</w:t>
            </w:r>
            <w:r>
              <w:rPr>
                <w:color w:val="030303"/>
                <w:spacing w:val="-5"/>
                <w:sz w:val="20"/>
              </w:rPr>
              <w:t>TL</w:t>
            </w:r>
          </w:p>
        </w:tc>
        <w:tc>
          <w:tcPr>
            <w:tcW w:w="1403" w:type="dxa"/>
          </w:tcPr>
          <w:p w:rsidR="0067199F" w:rsidRDefault="0067199F">
            <w:pPr>
              <w:pStyle w:val="TableParagraph"/>
              <w:spacing w:before="9"/>
              <w:rPr>
                <w:sz w:val="20"/>
              </w:rPr>
            </w:pPr>
          </w:p>
          <w:p w:rsidR="0067199F" w:rsidRDefault="004C7D6C">
            <w:pPr>
              <w:pStyle w:val="TableParagraph"/>
              <w:ind w:left="108"/>
              <w:rPr>
                <w:sz w:val="20"/>
              </w:rPr>
            </w:pPr>
            <w:r>
              <w:rPr>
                <w:color w:val="030303"/>
                <w:sz w:val="20"/>
              </w:rPr>
              <w:t>14.760,00-</w:t>
            </w:r>
            <w:r>
              <w:rPr>
                <w:color w:val="030303"/>
                <w:spacing w:val="-5"/>
                <w:sz w:val="20"/>
              </w:rPr>
              <w:t>TL</w:t>
            </w:r>
          </w:p>
        </w:tc>
        <w:tc>
          <w:tcPr>
            <w:tcW w:w="1135" w:type="dxa"/>
          </w:tcPr>
          <w:p w:rsidR="0067199F" w:rsidRDefault="0067199F">
            <w:pPr>
              <w:pStyle w:val="TableParagraph"/>
              <w:spacing w:before="9"/>
              <w:rPr>
                <w:sz w:val="20"/>
              </w:rPr>
            </w:pPr>
          </w:p>
          <w:p w:rsidR="0067199F" w:rsidRDefault="004C7D6C">
            <w:pPr>
              <w:pStyle w:val="TableParagraph"/>
              <w:ind w:right="8"/>
              <w:jc w:val="center"/>
              <w:rPr>
                <w:b/>
                <w:sz w:val="20"/>
              </w:rPr>
            </w:pPr>
            <w:r>
              <w:rPr>
                <w:b/>
                <w:color w:val="030303"/>
                <w:spacing w:val="-2"/>
                <w:sz w:val="20"/>
              </w:rPr>
              <w:t>09.03.2026</w:t>
            </w:r>
          </w:p>
        </w:tc>
        <w:tc>
          <w:tcPr>
            <w:tcW w:w="790" w:type="dxa"/>
          </w:tcPr>
          <w:p w:rsidR="0067199F" w:rsidRDefault="0067199F">
            <w:pPr>
              <w:pStyle w:val="TableParagraph"/>
              <w:spacing w:before="9"/>
              <w:rPr>
                <w:sz w:val="20"/>
              </w:rPr>
            </w:pPr>
          </w:p>
          <w:p w:rsidR="0067199F" w:rsidRDefault="004C7D6C">
            <w:pPr>
              <w:pStyle w:val="TableParagraph"/>
              <w:ind w:left="107"/>
              <w:rPr>
                <w:b/>
                <w:sz w:val="20"/>
              </w:rPr>
            </w:pPr>
            <w:r>
              <w:rPr>
                <w:b/>
                <w:color w:val="030303"/>
                <w:spacing w:val="-2"/>
                <w:sz w:val="20"/>
              </w:rPr>
              <w:t>15.30</w:t>
            </w:r>
          </w:p>
        </w:tc>
      </w:tr>
      <w:tr w:rsidR="0067199F">
        <w:trPr>
          <w:trHeight w:val="470"/>
        </w:trPr>
        <w:tc>
          <w:tcPr>
            <w:tcW w:w="426" w:type="dxa"/>
          </w:tcPr>
          <w:p w:rsidR="0067199F" w:rsidRDefault="0067199F">
            <w:pPr>
              <w:pStyle w:val="TableParagraph"/>
              <w:spacing w:before="9"/>
              <w:rPr>
                <w:sz w:val="20"/>
              </w:rPr>
            </w:pPr>
          </w:p>
          <w:p w:rsidR="0067199F" w:rsidRDefault="004C7D6C">
            <w:pPr>
              <w:pStyle w:val="TableParagraph"/>
              <w:spacing w:line="211" w:lineRule="exact"/>
              <w:ind w:left="10" w:right="10"/>
              <w:jc w:val="center"/>
              <w:rPr>
                <w:sz w:val="20"/>
              </w:rPr>
            </w:pPr>
            <w:r>
              <w:rPr>
                <w:color w:val="030303"/>
                <w:spacing w:val="-5"/>
                <w:sz w:val="20"/>
              </w:rPr>
              <w:t>12</w:t>
            </w:r>
          </w:p>
        </w:tc>
        <w:tc>
          <w:tcPr>
            <w:tcW w:w="774" w:type="dxa"/>
          </w:tcPr>
          <w:p w:rsidR="0067199F" w:rsidRDefault="0067199F">
            <w:pPr>
              <w:pStyle w:val="TableParagraph"/>
              <w:spacing w:before="9"/>
              <w:rPr>
                <w:sz w:val="20"/>
              </w:rPr>
            </w:pPr>
          </w:p>
          <w:p w:rsidR="0067199F" w:rsidRDefault="004C7D6C">
            <w:pPr>
              <w:pStyle w:val="TableParagraph"/>
              <w:spacing w:line="211" w:lineRule="exact"/>
              <w:ind w:left="108"/>
              <w:rPr>
                <w:sz w:val="20"/>
              </w:rPr>
            </w:pPr>
            <w:r>
              <w:rPr>
                <w:color w:val="030303"/>
                <w:spacing w:val="-2"/>
                <w:sz w:val="20"/>
              </w:rPr>
              <w:t>348/36</w:t>
            </w:r>
          </w:p>
        </w:tc>
        <w:tc>
          <w:tcPr>
            <w:tcW w:w="2402" w:type="dxa"/>
          </w:tcPr>
          <w:p w:rsidR="0067199F" w:rsidRDefault="004C7D6C">
            <w:pPr>
              <w:pStyle w:val="TableParagraph"/>
              <w:spacing w:line="230" w:lineRule="atLeast"/>
              <w:ind w:left="108"/>
              <w:rPr>
                <w:sz w:val="20"/>
              </w:rPr>
            </w:pPr>
            <w:r>
              <w:rPr>
                <w:color w:val="030303"/>
                <w:sz w:val="20"/>
              </w:rPr>
              <w:t>Karasait</w:t>
            </w:r>
            <w:r>
              <w:rPr>
                <w:color w:val="030303"/>
                <w:spacing w:val="-13"/>
                <w:sz w:val="20"/>
              </w:rPr>
              <w:t xml:space="preserve"> </w:t>
            </w:r>
            <w:r>
              <w:rPr>
                <w:color w:val="030303"/>
                <w:sz w:val="20"/>
              </w:rPr>
              <w:t>Mah.</w:t>
            </w:r>
            <w:r>
              <w:rPr>
                <w:color w:val="030303"/>
                <w:spacing w:val="-12"/>
                <w:sz w:val="20"/>
              </w:rPr>
              <w:t xml:space="preserve"> </w:t>
            </w:r>
            <w:r>
              <w:rPr>
                <w:color w:val="030303"/>
                <w:sz w:val="20"/>
              </w:rPr>
              <w:t>Yeni</w:t>
            </w:r>
            <w:r>
              <w:rPr>
                <w:color w:val="030303"/>
                <w:spacing w:val="-13"/>
                <w:sz w:val="20"/>
              </w:rPr>
              <w:t xml:space="preserve"> </w:t>
            </w:r>
            <w:r>
              <w:rPr>
                <w:color w:val="030303"/>
                <w:sz w:val="20"/>
              </w:rPr>
              <w:t>Otogar Küme Evleri No:8</w:t>
            </w:r>
          </w:p>
        </w:tc>
        <w:tc>
          <w:tcPr>
            <w:tcW w:w="956" w:type="dxa"/>
          </w:tcPr>
          <w:p w:rsidR="0067199F" w:rsidRDefault="004C7D6C">
            <w:pPr>
              <w:pStyle w:val="TableParagraph"/>
              <w:spacing w:before="229" w:line="221" w:lineRule="exact"/>
              <w:ind w:left="108"/>
              <w:rPr>
                <w:sz w:val="20"/>
              </w:rPr>
            </w:pPr>
            <w:r>
              <w:rPr>
                <w:color w:val="030303"/>
                <w:sz w:val="20"/>
              </w:rPr>
              <w:t xml:space="preserve">20 </w:t>
            </w:r>
            <w:r>
              <w:rPr>
                <w:color w:val="030303"/>
                <w:spacing w:val="-5"/>
                <w:sz w:val="20"/>
              </w:rPr>
              <w:t>M</w:t>
            </w:r>
            <w:r>
              <w:rPr>
                <w:color w:val="030303"/>
                <w:spacing w:val="-5"/>
                <w:sz w:val="20"/>
                <w:vertAlign w:val="superscript"/>
              </w:rPr>
              <w:t>2</w:t>
            </w:r>
          </w:p>
        </w:tc>
        <w:tc>
          <w:tcPr>
            <w:tcW w:w="784" w:type="dxa"/>
          </w:tcPr>
          <w:p w:rsidR="0067199F" w:rsidRDefault="004C7D6C">
            <w:pPr>
              <w:pStyle w:val="TableParagraph"/>
              <w:spacing w:line="230" w:lineRule="atLeast"/>
              <w:ind w:left="108" w:right="322"/>
              <w:rPr>
                <w:sz w:val="20"/>
              </w:rPr>
            </w:pPr>
            <w:r>
              <w:rPr>
                <w:color w:val="030303"/>
                <w:spacing w:val="-6"/>
                <w:sz w:val="20"/>
              </w:rPr>
              <w:t xml:space="preserve">İş </w:t>
            </w:r>
            <w:r>
              <w:rPr>
                <w:color w:val="030303"/>
                <w:spacing w:val="-8"/>
                <w:sz w:val="20"/>
              </w:rPr>
              <w:t>Yeri</w:t>
            </w:r>
          </w:p>
        </w:tc>
        <w:tc>
          <w:tcPr>
            <w:tcW w:w="732" w:type="dxa"/>
          </w:tcPr>
          <w:p w:rsidR="0067199F" w:rsidRDefault="004C7D6C">
            <w:pPr>
              <w:pStyle w:val="TableParagraph"/>
              <w:spacing w:before="229" w:line="221" w:lineRule="exact"/>
              <w:ind w:right="29"/>
              <w:jc w:val="center"/>
              <w:rPr>
                <w:sz w:val="20"/>
              </w:rPr>
            </w:pPr>
            <w:r>
              <w:rPr>
                <w:color w:val="030303"/>
                <w:sz w:val="20"/>
              </w:rPr>
              <w:t xml:space="preserve">60 </w:t>
            </w:r>
            <w:r>
              <w:rPr>
                <w:color w:val="030303"/>
                <w:spacing w:val="-5"/>
                <w:sz w:val="20"/>
              </w:rPr>
              <w:t>Ay</w:t>
            </w:r>
          </w:p>
        </w:tc>
        <w:tc>
          <w:tcPr>
            <w:tcW w:w="1410" w:type="dxa"/>
          </w:tcPr>
          <w:p w:rsidR="0067199F" w:rsidRDefault="0067199F">
            <w:pPr>
              <w:pStyle w:val="TableParagraph"/>
              <w:spacing w:before="9"/>
              <w:rPr>
                <w:sz w:val="20"/>
              </w:rPr>
            </w:pPr>
          </w:p>
          <w:p w:rsidR="0067199F" w:rsidRDefault="004C7D6C">
            <w:pPr>
              <w:pStyle w:val="TableParagraph"/>
              <w:spacing w:line="211" w:lineRule="exact"/>
              <w:ind w:left="108"/>
              <w:rPr>
                <w:sz w:val="20"/>
              </w:rPr>
            </w:pPr>
            <w:r>
              <w:rPr>
                <w:color w:val="030303"/>
                <w:sz w:val="20"/>
              </w:rPr>
              <w:t>8.200,00-</w:t>
            </w:r>
            <w:r>
              <w:rPr>
                <w:color w:val="030303"/>
                <w:spacing w:val="-5"/>
                <w:sz w:val="20"/>
              </w:rPr>
              <w:t>TL</w:t>
            </w:r>
          </w:p>
        </w:tc>
        <w:tc>
          <w:tcPr>
            <w:tcW w:w="1403" w:type="dxa"/>
          </w:tcPr>
          <w:p w:rsidR="0067199F" w:rsidRDefault="0067199F">
            <w:pPr>
              <w:pStyle w:val="TableParagraph"/>
              <w:spacing w:before="9"/>
              <w:rPr>
                <w:sz w:val="20"/>
              </w:rPr>
            </w:pPr>
          </w:p>
          <w:p w:rsidR="0067199F" w:rsidRDefault="004C7D6C">
            <w:pPr>
              <w:pStyle w:val="TableParagraph"/>
              <w:spacing w:line="211" w:lineRule="exact"/>
              <w:ind w:left="108"/>
              <w:rPr>
                <w:sz w:val="20"/>
              </w:rPr>
            </w:pPr>
            <w:r>
              <w:rPr>
                <w:color w:val="030303"/>
                <w:sz w:val="20"/>
              </w:rPr>
              <w:t>14.760,00-</w:t>
            </w:r>
            <w:r>
              <w:rPr>
                <w:color w:val="030303"/>
                <w:spacing w:val="-5"/>
                <w:sz w:val="20"/>
              </w:rPr>
              <w:t>TL</w:t>
            </w:r>
          </w:p>
        </w:tc>
        <w:tc>
          <w:tcPr>
            <w:tcW w:w="1135" w:type="dxa"/>
          </w:tcPr>
          <w:p w:rsidR="0067199F" w:rsidRDefault="0067199F">
            <w:pPr>
              <w:pStyle w:val="TableParagraph"/>
              <w:spacing w:before="9"/>
              <w:rPr>
                <w:sz w:val="20"/>
              </w:rPr>
            </w:pPr>
          </w:p>
          <w:p w:rsidR="0067199F" w:rsidRDefault="004C7D6C">
            <w:pPr>
              <w:pStyle w:val="TableParagraph"/>
              <w:spacing w:line="211" w:lineRule="exact"/>
              <w:ind w:right="8"/>
              <w:jc w:val="center"/>
              <w:rPr>
                <w:b/>
                <w:sz w:val="20"/>
              </w:rPr>
            </w:pPr>
            <w:r>
              <w:rPr>
                <w:b/>
                <w:color w:val="030303"/>
                <w:spacing w:val="-2"/>
                <w:sz w:val="20"/>
              </w:rPr>
              <w:t>09.03.2026</w:t>
            </w:r>
          </w:p>
        </w:tc>
        <w:tc>
          <w:tcPr>
            <w:tcW w:w="790" w:type="dxa"/>
          </w:tcPr>
          <w:p w:rsidR="0067199F" w:rsidRDefault="0067199F">
            <w:pPr>
              <w:pStyle w:val="TableParagraph"/>
              <w:spacing w:before="9"/>
              <w:rPr>
                <w:sz w:val="20"/>
              </w:rPr>
            </w:pPr>
          </w:p>
          <w:p w:rsidR="0067199F" w:rsidRDefault="004C7D6C">
            <w:pPr>
              <w:pStyle w:val="TableParagraph"/>
              <w:spacing w:line="211" w:lineRule="exact"/>
              <w:ind w:left="107"/>
              <w:rPr>
                <w:b/>
                <w:sz w:val="20"/>
              </w:rPr>
            </w:pPr>
            <w:r>
              <w:rPr>
                <w:b/>
                <w:color w:val="030303"/>
                <w:spacing w:val="-2"/>
                <w:sz w:val="20"/>
              </w:rPr>
              <w:t>16.00</w:t>
            </w:r>
          </w:p>
        </w:tc>
      </w:tr>
      <w:tr w:rsidR="0067199F">
        <w:trPr>
          <w:trHeight w:val="470"/>
        </w:trPr>
        <w:tc>
          <w:tcPr>
            <w:tcW w:w="426" w:type="dxa"/>
          </w:tcPr>
          <w:p w:rsidR="0067199F" w:rsidRDefault="0067199F">
            <w:pPr>
              <w:pStyle w:val="TableParagraph"/>
              <w:spacing w:before="9"/>
              <w:rPr>
                <w:sz w:val="20"/>
              </w:rPr>
            </w:pPr>
          </w:p>
          <w:p w:rsidR="0067199F" w:rsidRDefault="004C7D6C">
            <w:pPr>
              <w:pStyle w:val="TableParagraph"/>
              <w:spacing w:line="211" w:lineRule="exact"/>
              <w:ind w:left="10"/>
              <w:jc w:val="center"/>
              <w:rPr>
                <w:sz w:val="20"/>
              </w:rPr>
            </w:pPr>
            <w:r>
              <w:rPr>
                <w:color w:val="030303"/>
                <w:spacing w:val="-5"/>
                <w:sz w:val="20"/>
              </w:rPr>
              <w:t>13</w:t>
            </w:r>
          </w:p>
        </w:tc>
        <w:tc>
          <w:tcPr>
            <w:tcW w:w="774" w:type="dxa"/>
          </w:tcPr>
          <w:p w:rsidR="0067199F" w:rsidRDefault="0067199F">
            <w:pPr>
              <w:pStyle w:val="TableParagraph"/>
              <w:spacing w:before="9"/>
              <w:rPr>
                <w:sz w:val="20"/>
              </w:rPr>
            </w:pPr>
          </w:p>
          <w:p w:rsidR="0067199F" w:rsidRDefault="004C7D6C">
            <w:pPr>
              <w:pStyle w:val="TableParagraph"/>
              <w:spacing w:line="211" w:lineRule="exact"/>
              <w:ind w:left="108"/>
              <w:rPr>
                <w:sz w:val="20"/>
              </w:rPr>
            </w:pPr>
            <w:r>
              <w:rPr>
                <w:color w:val="030303"/>
                <w:spacing w:val="-2"/>
                <w:sz w:val="20"/>
              </w:rPr>
              <w:t>348/7</w:t>
            </w:r>
          </w:p>
        </w:tc>
        <w:tc>
          <w:tcPr>
            <w:tcW w:w="2402" w:type="dxa"/>
          </w:tcPr>
          <w:p w:rsidR="0067199F" w:rsidRDefault="004C7D6C">
            <w:pPr>
              <w:pStyle w:val="TableParagraph"/>
              <w:spacing w:line="230" w:lineRule="atLeast"/>
              <w:ind w:left="108"/>
              <w:rPr>
                <w:sz w:val="20"/>
              </w:rPr>
            </w:pPr>
            <w:r>
              <w:rPr>
                <w:color w:val="030303"/>
                <w:sz w:val="20"/>
              </w:rPr>
              <w:t>Karasait</w:t>
            </w:r>
            <w:r>
              <w:rPr>
                <w:color w:val="030303"/>
                <w:spacing w:val="-13"/>
                <w:sz w:val="20"/>
              </w:rPr>
              <w:t xml:space="preserve"> </w:t>
            </w:r>
            <w:r>
              <w:rPr>
                <w:color w:val="030303"/>
                <w:sz w:val="20"/>
              </w:rPr>
              <w:t>Mah.</w:t>
            </w:r>
            <w:r>
              <w:rPr>
                <w:color w:val="030303"/>
                <w:spacing w:val="-12"/>
                <w:sz w:val="20"/>
              </w:rPr>
              <w:t xml:space="preserve"> </w:t>
            </w:r>
            <w:r>
              <w:rPr>
                <w:color w:val="030303"/>
                <w:sz w:val="20"/>
              </w:rPr>
              <w:t>Yeni</w:t>
            </w:r>
            <w:r>
              <w:rPr>
                <w:color w:val="030303"/>
                <w:spacing w:val="-13"/>
                <w:sz w:val="20"/>
              </w:rPr>
              <w:t xml:space="preserve"> </w:t>
            </w:r>
            <w:r>
              <w:rPr>
                <w:color w:val="030303"/>
                <w:sz w:val="20"/>
              </w:rPr>
              <w:t>Otogar Küme Evleri No:9</w:t>
            </w:r>
          </w:p>
        </w:tc>
        <w:tc>
          <w:tcPr>
            <w:tcW w:w="956" w:type="dxa"/>
          </w:tcPr>
          <w:p w:rsidR="0067199F" w:rsidRDefault="004C7D6C">
            <w:pPr>
              <w:pStyle w:val="TableParagraph"/>
              <w:spacing w:before="229" w:line="221" w:lineRule="exact"/>
              <w:ind w:left="108"/>
              <w:rPr>
                <w:sz w:val="20"/>
              </w:rPr>
            </w:pPr>
            <w:r>
              <w:rPr>
                <w:color w:val="030303"/>
                <w:sz w:val="20"/>
              </w:rPr>
              <w:t xml:space="preserve">20 </w:t>
            </w:r>
            <w:r>
              <w:rPr>
                <w:color w:val="030303"/>
                <w:spacing w:val="-5"/>
                <w:sz w:val="20"/>
              </w:rPr>
              <w:t>M</w:t>
            </w:r>
            <w:r>
              <w:rPr>
                <w:color w:val="030303"/>
                <w:spacing w:val="-5"/>
                <w:sz w:val="20"/>
                <w:vertAlign w:val="superscript"/>
              </w:rPr>
              <w:t>2</w:t>
            </w:r>
          </w:p>
        </w:tc>
        <w:tc>
          <w:tcPr>
            <w:tcW w:w="784" w:type="dxa"/>
          </w:tcPr>
          <w:p w:rsidR="0067199F" w:rsidRDefault="004C7D6C">
            <w:pPr>
              <w:pStyle w:val="TableParagraph"/>
              <w:spacing w:line="230" w:lineRule="atLeast"/>
              <w:ind w:left="108" w:right="322"/>
              <w:rPr>
                <w:sz w:val="20"/>
              </w:rPr>
            </w:pPr>
            <w:r>
              <w:rPr>
                <w:color w:val="030303"/>
                <w:spacing w:val="-6"/>
                <w:sz w:val="20"/>
              </w:rPr>
              <w:t xml:space="preserve">İş </w:t>
            </w:r>
            <w:r>
              <w:rPr>
                <w:color w:val="030303"/>
                <w:spacing w:val="-8"/>
                <w:sz w:val="20"/>
              </w:rPr>
              <w:t>Yeri</w:t>
            </w:r>
          </w:p>
        </w:tc>
        <w:tc>
          <w:tcPr>
            <w:tcW w:w="732" w:type="dxa"/>
          </w:tcPr>
          <w:p w:rsidR="0067199F" w:rsidRDefault="004C7D6C">
            <w:pPr>
              <w:pStyle w:val="TableParagraph"/>
              <w:spacing w:before="229" w:line="221" w:lineRule="exact"/>
              <w:ind w:right="29"/>
              <w:jc w:val="center"/>
              <w:rPr>
                <w:sz w:val="20"/>
              </w:rPr>
            </w:pPr>
            <w:r>
              <w:rPr>
                <w:color w:val="030303"/>
                <w:sz w:val="20"/>
              </w:rPr>
              <w:t xml:space="preserve">60 </w:t>
            </w:r>
            <w:r>
              <w:rPr>
                <w:color w:val="030303"/>
                <w:spacing w:val="-5"/>
                <w:sz w:val="20"/>
              </w:rPr>
              <w:t>Ay</w:t>
            </w:r>
          </w:p>
        </w:tc>
        <w:tc>
          <w:tcPr>
            <w:tcW w:w="1410" w:type="dxa"/>
          </w:tcPr>
          <w:p w:rsidR="0067199F" w:rsidRDefault="0067199F">
            <w:pPr>
              <w:pStyle w:val="TableParagraph"/>
              <w:spacing w:before="9"/>
              <w:rPr>
                <w:sz w:val="20"/>
              </w:rPr>
            </w:pPr>
          </w:p>
          <w:p w:rsidR="0067199F" w:rsidRDefault="004C7D6C">
            <w:pPr>
              <w:pStyle w:val="TableParagraph"/>
              <w:spacing w:line="211" w:lineRule="exact"/>
              <w:ind w:left="108"/>
              <w:rPr>
                <w:sz w:val="20"/>
              </w:rPr>
            </w:pPr>
            <w:r>
              <w:rPr>
                <w:color w:val="030303"/>
                <w:sz w:val="20"/>
              </w:rPr>
              <w:t>8.200,00-</w:t>
            </w:r>
            <w:r>
              <w:rPr>
                <w:color w:val="030303"/>
                <w:spacing w:val="-5"/>
                <w:sz w:val="20"/>
              </w:rPr>
              <w:t>TL</w:t>
            </w:r>
          </w:p>
        </w:tc>
        <w:tc>
          <w:tcPr>
            <w:tcW w:w="1403" w:type="dxa"/>
          </w:tcPr>
          <w:p w:rsidR="0067199F" w:rsidRDefault="0067199F">
            <w:pPr>
              <w:pStyle w:val="TableParagraph"/>
              <w:spacing w:before="9"/>
              <w:rPr>
                <w:sz w:val="20"/>
              </w:rPr>
            </w:pPr>
          </w:p>
          <w:p w:rsidR="0067199F" w:rsidRDefault="004C7D6C">
            <w:pPr>
              <w:pStyle w:val="TableParagraph"/>
              <w:spacing w:line="211" w:lineRule="exact"/>
              <w:ind w:left="108"/>
              <w:rPr>
                <w:sz w:val="20"/>
              </w:rPr>
            </w:pPr>
            <w:r>
              <w:rPr>
                <w:color w:val="030303"/>
                <w:sz w:val="20"/>
              </w:rPr>
              <w:t>14.760,00-</w:t>
            </w:r>
            <w:r>
              <w:rPr>
                <w:color w:val="030303"/>
                <w:spacing w:val="-5"/>
                <w:sz w:val="20"/>
              </w:rPr>
              <w:t>TL</w:t>
            </w:r>
          </w:p>
        </w:tc>
        <w:tc>
          <w:tcPr>
            <w:tcW w:w="1135" w:type="dxa"/>
          </w:tcPr>
          <w:p w:rsidR="0067199F" w:rsidRDefault="0067199F">
            <w:pPr>
              <w:pStyle w:val="TableParagraph"/>
              <w:spacing w:before="9"/>
              <w:rPr>
                <w:sz w:val="20"/>
              </w:rPr>
            </w:pPr>
          </w:p>
          <w:p w:rsidR="0067199F" w:rsidRDefault="004C7D6C">
            <w:pPr>
              <w:pStyle w:val="TableParagraph"/>
              <w:spacing w:line="211" w:lineRule="exact"/>
              <w:ind w:right="8"/>
              <w:jc w:val="center"/>
              <w:rPr>
                <w:b/>
                <w:sz w:val="20"/>
              </w:rPr>
            </w:pPr>
            <w:r>
              <w:rPr>
                <w:b/>
                <w:color w:val="030303"/>
                <w:spacing w:val="-2"/>
                <w:sz w:val="20"/>
              </w:rPr>
              <w:t>09.03.2026</w:t>
            </w:r>
          </w:p>
        </w:tc>
        <w:tc>
          <w:tcPr>
            <w:tcW w:w="790" w:type="dxa"/>
          </w:tcPr>
          <w:p w:rsidR="0067199F" w:rsidRDefault="0067199F">
            <w:pPr>
              <w:pStyle w:val="TableParagraph"/>
              <w:spacing w:before="9"/>
              <w:rPr>
                <w:sz w:val="20"/>
              </w:rPr>
            </w:pPr>
          </w:p>
          <w:p w:rsidR="0067199F" w:rsidRDefault="004C7D6C">
            <w:pPr>
              <w:pStyle w:val="TableParagraph"/>
              <w:spacing w:line="211" w:lineRule="exact"/>
              <w:ind w:left="107"/>
              <w:rPr>
                <w:b/>
                <w:sz w:val="20"/>
              </w:rPr>
            </w:pPr>
            <w:r>
              <w:rPr>
                <w:b/>
                <w:color w:val="030303"/>
                <w:spacing w:val="-2"/>
                <w:sz w:val="20"/>
              </w:rPr>
              <w:t>16.30</w:t>
            </w:r>
          </w:p>
        </w:tc>
      </w:tr>
    </w:tbl>
    <w:p w:rsidR="0067199F" w:rsidRDefault="004C7D6C">
      <w:pPr>
        <w:pStyle w:val="ListeParagraf"/>
        <w:numPr>
          <w:ilvl w:val="0"/>
          <w:numId w:val="1"/>
        </w:numPr>
        <w:tabs>
          <w:tab w:val="left" w:pos="643"/>
        </w:tabs>
        <w:spacing w:before="276"/>
        <w:ind w:left="643" w:right="0" w:hanging="359"/>
        <w:jc w:val="both"/>
        <w:rPr>
          <w:b/>
        </w:rPr>
      </w:pPr>
      <w:r>
        <w:rPr>
          <w:b/>
          <w:sz w:val="24"/>
        </w:rPr>
        <w:t>İHALEYE</w:t>
      </w:r>
      <w:r>
        <w:rPr>
          <w:b/>
          <w:spacing w:val="-14"/>
          <w:sz w:val="24"/>
        </w:rPr>
        <w:t xml:space="preserve"> </w:t>
      </w:r>
      <w:r>
        <w:rPr>
          <w:b/>
          <w:sz w:val="24"/>
        </w:rPr>
        <w:t>KATILACAKLARDA</w:t>
      </w:r>
      <w:r>
        <w:rPr>
          <w:b/>
          <w:spacing w:val="-12"/>
          <w:sz w:val="24"/>
        </w:rPr>
        <w:t xml:space="preserve"> </w:t>
      </w:r>
      <w:r>
        <w:rPr>
          <w:b/>
          <w:sz w:val="24"/>
        </w:rPr>
        <w:t>ARANACAK</w:t>
      </w:r>
      <w:r>
        <w:rPr>
          <w:b/>
          <w:spacing w:val="-12"/>
          <w:sz w:val="24"/>
        </w:rPr>
        <w:t xml:space="preserve"> </w:t>
      </w:r>
      <w:r>
        <w:rPr>
          <w:b/>
          <w:sz w:val="24"/>
        </w:rPr>
        <w:t>ŞARTLAR</w:t>
      </w:r>
      <w:r>
        <w:rPr>
          <w:b/>
          <w:spacing w:val="-12"/>
          <w:sz w:val="24"/>
        </w:rPr>
        <w:t xml:space="preserve"> </w:t>
      </w:r>
      <w:r>
        <w:rPr>
          <w:b/>
          <w:sz w:val="24"/>
        </w:rPr>
        <w:t>VE</w:t>
      </w:r>
      <w:r>
        <w:rPr>
          <w:b/>
          <w:spacing w:val="-11"/>
          <w:sz w:val="24"/>
        </w:rPr>
        <w:t xml:space="preserve"> </w:t>
      </w:r>
      <w:r>
        <w:rPr>
          <w:b/>
          <w:spacing w:val="-2"/>
          <w:sz w:val="24"/>
        </w:rPr>
        <w:t>BELGELER</w:t>
      </w:r>
    </w:p>
    <w:p w:rsidR="0067199F" w:rsidRDefault="004C7D6C">
      <w:pPr>
        <w:pStyle w:val="ListeParagraf"/>
        <w:numPr>
          <w:ilvl w:val="1"/>
          <w:numId w:val="1"/>
        </w:numPr>
        <w:tabs>
          <w:tab w:val="left" w:pos="1069"/>
        </w:tabs>
        <w:spacing w:before="275"/>
        <w:ind w:right="424"/>
        <w:jc w:val="both"/>
        <w:rPr>
          <w:sz w:val="24"/>
        </w:rPr>
      </w:pPr>
      <w:r>
        <w:rPr>
          <w:sz w:val="24"/>
        </w:rPr>
        <w:t>Gerçek kişiler için; Nüfus cüzdanı veya T.C. Kimlik numarasını ihtiva eden T.C. Kimlik Kartı sureti. Tüzel kişi olması halinde, Şirket Müdürü (Yön. Kur. Başk.) veya yetki verilen şirket ortaklarından (Yön Kur. Üye) birine ait, nüfus cüzdanı veya T.C. Kimli</w:t>
      </w:r>
      <w:r>
        <w:rPr>
          <w:sz w:val="24"/>
        </w:rPr>
        <w:t>k numarasını ihtiva eden</w:t>
      </w:r>
    </w:p>
    <w:p w:rsidR="0067199F" w:rsidRDefault="004C7D6C">
      <w:pPr>
        <w:pStyle w:val="GvdeMetni"/>
        <w:spacing w:before="1" w:line="276" w:lineRule="exact"/>
        <w:ind w:left="1069"/>
        <w:jc w:val="both"/>
      </w:pPr>
      <w:r>
        <w:t>T.C.</w:t>
      </w:r>
      <w:r>
        <w:rPr>
          <w:spacing w:val="-7"/>
        </w:rPr>
        <w:t xml:space="preserve"> </w:t>
      </w:r>
      <w:r>
        <w:t>Kimlik</w:t>
      </w:r>
      <w:r>
        <w:rPr>
          <w:spacing w:val="-7"/>
        </w:rPr>
        <w:t xml:space="preserve"> </w:t>
      </w:r>
      <w:r>
        <w:t>Kartı</w:t>
      </w:r>
      <w:r>
        <w:rPr>
          <w:spacing w:val="-7"/>
        </w:rPr>
        <w:t xml:space="preserve"> </w:t>
      </w:r>
      <w:r>
        <w:rPr>
          <w:spacing w:val="-2"/>
        </w:rPr>
        <w:t>sureti.</w:t>
      </w:r>
    </w:p>
    <w:p w:rsidR="0067199F" w:rsidRDefault="004C7D6C">
      <w:pPr>
        <w:pStyle w:val="ListeParagraf"/>
        <w:numPr>
          <w:ilvl w:val="1"/>
          <w:numId w:val="1"/>
        </w:numPr>
        <w:tabs>
          <w:tab w:val="left" w:pos="1069"/>
        </w:tabs>
        <w:jc w:val="both"/>
        <w:rPr>
          <w:sz w:val="24"/>
        </w:rPr>
      </w:pPr>
      <w:r>
        <w:rPr>
          <w:sz w:val="24"/>
        </w:rPr>
        <w:t>Gerçek kişiler için; Teklif vermeye yetkili olduğunu gösteren “Noter tasdikli imza beyannamesi.” Gerçek kişi adına vekâlet edilmesi halinde, istekli adına teklifte bulunacak kişinin “Noter tasdikli vekâletnamesi ile vekilin noter tasdikli imza beyannamesi.</w:t>
      </w:r>
      <w:r>
        <w:rPr>
          <w:sz w:val="24"/>
        </w:rPr>
        <w:t>” Tüzel kişilik adına müracaatta bulunan kişiler için “Noter tasdikli yetki belgesi ile noter tasdikli imza sirküleri.”</w:t>
      </w:r>
    </w:p>
    <w:p w:rsidR="0067199F" w:rsidRDefault="004C7D6C">
      <w:pPr>
        <w:pStyle w:val="ListeParagraf"/>
        <w:numPr>
          <w:ilvl w:val="1"/>
          <w:numId w:val="1"/>
        </w:numPr>
        <w:tabs>
          <w:tab w:val="left" w:pos="1067"/>
          <w:tab w:val="left" w:pos="1069"/>
        </w:tabs>
        <w:ind w:right="424"/>
        <w:jc w:val="both"/>
        <w:rPr>
          <w:sz w:val="24"/>
        </w:rPr>
      </w:pPr>
      <w:r>
        <w:rPr>
          <w:sz w:val="24"/>
        </w:rPr>
        <w:t>Gerçek kişiler için ilgili mevzuat gereği bulunuyorsa, Ticaret Sanayi Odası, Esnaf ve Sanatkârlar Odası, Şoförler Odası vb. İlgili mesle</w:t>
      </w:r>
      <w:r>
        <w:rPr>
          <w:sz w:val="24"/>
        </w:rPr>
        <w:t xml:space="preserve">k kuruluşundan alınmış güncel tarihli “Oda Kayıt Belgesi” (Bulunmuyorsa ihale sonrasında sözleşme yapılmadan önce idareye ibraz edilecektir.) Tüzel kişiler için ilgili mevzuatı gereği, kayıtlı bulunduğu ticaret veya sanayi odasından, tüzel kişiliğin odaya </w:t>
      </w:r>
      <w:r>
        <w:rPr>
          <w:sz w:val="24"/>
        </w:rPr>
        <w:t>kayıtlı olduğunu gösterir. “Oda Kayıt Belgesi” ve tüzel kişiliği, ortakları, üyeleri veya kurucuları ile tüzel kişiliğin yönetimindeki görevlerini belirten durumunu gösterir güncel tarihli “Ticaret Sicil Gazetesi.” Ortak girişim olması halinde ortak girişi</w:t>
      </w:r>
      <w:r>
        <w:rPr>
          <w:sz w:val="24"/>
        </w:rPr>
        <w:t xml:space="preserve">m beyannamesi ortaklarca imzalanıp idareye verilecek olup, sözleşme aşamasında ise, noter tasdikli olarak idareye </w:t>
      </w:r>
      <w:r>
        <w:rPr>
          <w:spacing w:val="-2"/>
          <w:sz w:val="24"/>
        </w:rPr>
        <w:t>sunulacaktır.</w:t>
      </w:r>
    </w:p>
    <w:p w:rsidR="0067199F" w:rsidRDefault="004C7D6C">
      <w:pPr>
        <w:pStyle w:val="ListeParagraf"/>
        <w:numPr>
          <w:ilvl w:val="1"/>
          <w:numId w:val="1"/>
        </w:numPr>
        <w:tabs>
          <w:tab w:val="left" w:pos="1069"/>
        </w:tabs>
        <w:jc w:val="both"/>
        <w:rPr>
          <w:sz w:val="24"/>
        </w:rPr>
      </w:pPr>
      <w:r>
        <w:rPr>
          <w:sz w:val="24"/>
        </w:rPr>
        <w:t>Yurt içinde Tebligat için, Kanuni ikametgâhını gösteren belge (Katılımcının tüzel kişi olması halinde tüzel kişiliğin adresini g</w:t>
      </w:r>
      <w:r>
        <w:rPr>
          <w:sz w:val="24"/>
        </w:rPr>
        <w:t>österir belge) “Kanuni Adres Beyanı” Belgesi.</w:t>
      </w:r>
    </w:p>
    <w:p w:rsidR="0067199F" w:rsidRDefault="004C7D6C">
      <w:pPr>
        <w:pStyle w:val="ListeParagraf"/>
        <w:numPr>
          <w:ilvl w:val="1"/>
          <w:numId w:val="1"/>
        </w:numPr>
        <w:tabs>
          <w:tab w:val="left" w:pos="1067"/>
          <w:tab w:val="left" w:pos="1069"/>
        </w:tabs>
        <w:ind w:right="424"/>
        <w:jc w:val="both"/>
        <w:rPr>
          <w:sz w:val="24"/>
        </w:rPr>
      </w:pPr>
      <w:r>
        <w:rPr>
          <w:sz w:val="24"/>
        </w:rPr>
        <w:t>Taşköprü Belediye Başkanlığı’na (vergi, resim, harç, su, kira, ortak gider, ecrimisil, tahsis, işgaliye, imar, masraf, vs.) borcu olmadığına dair güncel tarihli “resmi belge”</w:t>
      </w:r>
    </w:p>
    <w:p w:rsidR="0067199F" w:rsidRDefault="004C7D6C">
      <w:pPr>
        <w:pStyle w:val="ListeParagraf"/>
        <w:numPr>
          <w:ilvl w:val="1"/>
          <w:numId w:val="1"/>
        </w:numPr>
        <w:tabs>
          <w:tab w:val="left" w:pos="1069"/>
        </w:tabs>
        <w:jc w:val="both"/>
        <w:rPr>
          <w:sz w:val="24"/>
        </w:rPr>
      </w:pPr>
      <w:r>
        <w:rPr>
          <w:sz w:val="24"/>
        </w:rPr>
        <w:t xml:space="preserve">Geçici teminatın Belediye hesabına </w:t>
      </w:r>
      <w:r>
        <w:rPr>
          <w:sz w:val="24"/>
        </w:rPr>
        <w:t>nakden ödendiğini gösterir makbuz veya bu tutarda süresiz banka teminat mektubu vb. “resmi belge”</w:t>
      </w:r>
    </w:p>
    <w:p w:rsidR="0067199F" w:rsidRDefault="004C7D6C">
      <w:pPr>
        <w:pStyle w:val="ListeParagraf"/>
        <w:numPr>
          <w:ilvl w:val="1"/>
          <w:numId w:val="1"/>
        </w:numPr>
        <w:tabs>
          <w:tab w:val="left" w:pos="1068"/>
        </w:tabs>
        <w:ind w:left="1068" w:right="0" w:hanging="359"/>
        <w:jc w:val="both"/>
        <w:rPr>
          <w:sz w:val="24"/>
        </w:rPr>
      </w:pPr>
      <w:r>
        <w:rPr>
          <w:sz w:val="24"/>
        </w:rPr>
        <w:t>İstenilen</w:t>
      </w:r>
      <w:r>
        <w:rPr>
          <w:spacing w:val="-3"/>
          <w:sz w:val="24"/>
        </w:rPr>
        <w:t xml:space="preserve"> </w:t>
      </w:r>
      <w:r>
        <w:rPr>
          <w:sz w:val="24"/>
        </w:rPr>
        <w:t>belgelerle ilgili</w:t>
      </w:r>
      <w:r>
        <w:rPr>
          <w:spacing w:val="-1"/>
          <w:sz w:val="24"/>
        </w:rPr>
        <w:t xml:space="preserve"> </w:t>
      </w:r>
      <w:r>
        <w:rPr>
          <w:sz w:val="24"/>
        </w:rPr>
        <w:t>tüm masraflar</w:t>
      </w:r>
      <w:r>
        <w:rPr>
          <w:spacing w:val="-1"/>
          <w:sz w:val="24"/>
        </w:rPr>
        <w:t xml:space="preserve"> </w:t>
      </w:r>
      <w:r>
        <w:rPr>
          <w:sz w:val="24"/>
        </w:rPr>
        <w:t xml:space="preserve">isteklilere </w:t>
      </w:r>
      <w:r>
        <w:rPr>
          <w:spacing w:val="-2"/>
          <w:sz w:val="24"/>
        </w:rPr>
        <w:t>aittir.</w:t>
      </w:r>
    </w:p>
    <w:p w:rsidR="0067199F" w:rsidRDefault="0067199F">
      <w:pPr>
        <w:pStyle w:val="GvdeMetni"/>
      </w:pPr>
    </w:p>
    <w:p w:rsidR="0067199F" w:rsidRDefault="004C7D6C">
      <w:pPr>
        <w:pStyle w:val="ListeParagraf"/>
        <w:numPr>
          <w:ilvl w:val="0"/>
          <w:numId w:val="1"/>
        </w:numPr>
        <w:tabs>
          <w:tab w:val="left" w:pos="704"/>
        </w:tabs>
        <w:spacing w:before="1"/>
        <w:ind w:left="704" w:right="424"/>
        <w:jc w:val="both"/>
        <w:rPr>
          <w:b/>
        </w:rPr>
      </w:pPr>
      <w:r>
        <w:rPr>
          <w:sz w:val="24"/>
        </w:rPr>
        <w:t>İhale dokümanı (İdari Şartnamesi) mesai şaatlerinde idarenin adresinde (Mali Hizmetler Müdürlüğ</w:t>
      </w:r>
      <w:r>
        <w:rPr>
          <w:sz w:val="24"/>
        </w:rPr>
        <w:t>ü’nde) görülebilir, ve şartname bedeli olan 1.000,00-TL (Bintürklirası) nın İdare Veznesine veya Taşköprü Belediye Başkanlığı, İş Bankası Taşköprü Şubesi; TR04 0006 4000 0015 2200 2624 78</w:t>
      </w:r>
      <w:r>
        <w:rPr>
          <w:spacing w:val="-4"/>
          <w:sz w:val="24"/>
        </w:rPr>
        <w:t xml:space="preserve"> </w:t>
      </w:r>
      <w:r>
        <w:rPr>
          <w:sz w:val="24"/>
        </w:rPr>
        <w:t>iban</w:t>
      </w:r>
      <w:r>
        <w:rPr>
          <w:spacing w:val="-4"/>
          <w:sz w:val="24"/>
        </w:rPr>
        <w:t xml:space="preserve"> </w:t>
      </w:r>
      <w:r>
        <w:rPr>
          <w:sz w:val="24"/>
        </w:rPr>
        <w:t>nolu</w:t>
      </w:r>
      <w:r>
        <w:rPr>
          <w:spacing w:val="-4"/>
          <w:sz w:val="24"/>
        </w:rPr>
        <w:t xml:space="preserve"> </w:t>
      </w:r>
      <w:r>
        <w:rPr>
          <w:sz w:val="24"/>
        </w:rPr>
        <w:t>kurumsal</w:t>
      </w:r>
      <w:r>
        <w:rPr>
          <w:spacing w:val="-4"/>
          <w:sz w:val="24"/>
        </w:rPr>
        <w:t xml:space="preserve"> </w:t>
      </w:r>
      <w:r>
        <w:rPr>
          <w:sz w:val="24"/>
        </w:rPr>
        <w:t>hesabına</w:t>
      </w:r>
      <w:r>
        <w:rPr>
          <w:spacing w:val="-4"/>
          <w:sz w:val="24"/>
        </w:rPr>
        <w:t xml:space="preserve"> </w:t>
      </w:r>
      <w:r>
        <w:rPr>
          <w:sz w:val="24"/>
        </w:rPr>
        <w:t>yatırılmak</w:t>
      </w:r>
      <w:r>
        <w:rPr>
          <w:spacing w:val="-4"/>
          <w:sz w:val="24"/>
        </w:rPr>
        <w:t xml:space="preserve"> </w:t>
      </w:r>
      <w:r>
        <w:rPr>
          <w:sz w:val="24"/>
        </w:rPr>
        <w:t>süreti</w:t>
      </w:r>
      <w:r>
        <w:rPr>
          <w:spacing w:val="-4"/>
          <w:sz w:val="24"/>
        </w:rPr>
        <w:t xml:space="preserve"> </w:t>
      </w:r>
      <w:r>
        <w:rPr>
          <w:sz w:val="24"/>
        </w:rPr>
        <w:t>ile</w:t>
      </w:r>
      <w:r>
        <w:rPr>
          <w:spacing w:val="-4"/>
          <w:sz w:val="24"/>
        </w:rPr>
        <w:t xml:space="preserve"> </w:t>
      </w:r>
      <w:r>
        <w:rPr>
          <w:sz w:val="24"/>
        </w:rPr>
        <w:t>alınabilir.</w:t>
      </w:r>
      <w:r>
        <w:rPr>
          <w:spacing w:val="-4"/>
          <w:sz w:val="24"/>
        </w:rPr>
        <w:t xml:space="preserve"> </w:t>
      </w:r>
      <w:r>
        <w:rPr>
          <w:sz w:val="24"/>
        </w:rPr>
        <w:t>Geçici</w:t>
      </w:r>
      <w:r>
        <w:rPr>
          <w:spacing w:val="-4"/>
          <w:sz w:val="24"/>
        </w:rPr>
        <w:t xml:space="preserve"> </w:t>
      </w:r>
      <w:r>
        <w:rPr>
          <w:sz w:val="24"/>
        </w:rPr>
        <w:t>Teminat,</w:t>
      </w:r>
      <w:r>
        <w:rPr>
          <w:spacing w:val="-4"/>
          <w:sz w:val="24"/>
        </w:rPr>
        <w:t xml:space="preserve"> </w:t>
      </w:r>
      <w:r>
        <w:rPr>
          <w:sz w:val="24"/>
        </w:rPr>
        <w:t>tutarı</w:t>
      </w:r>
      <w:r>
        <w:rPr>
          <w:spacing w:val="-4"/>
          <w:sz w:val="24"/>
        </w:rPr>
        <w:t xml:space="preserve"> </w:t>
      </w:r>
      <w:r>
        <w:rPr>
          <w:sz w:val="24"/>
        </w:rPr>
        <w:t>da</w:t>
      </w:r>
      <w:r>
        <w:rPr>
          <w:spacing w:val="-4"/>
          <w:sz w:val="24"/>
        </w:rPr>
        <w:t xml:space="preserve"> </w:t>
      </w:r>
      <w:r>
        <w:rPr>
          <w:sz w:val="24"/>
        </w:rPr>
        <w:t>aynı</w:t>
      </w:r>
      <w:r>
        <w:rPr>
          <w:spacing w:val="-4"/>
          <w:sz w:val="24"/>
        </w:rPr>
        <w:t xml:space="preserve"> </w:t>
      </w:r>
      <w:r>
        <w:rPr>
          <w:sz w:val="24"/>
        </w:rPr>
        <w:t>şartlarda İdare Veznesine veya</w:t>
      </w:r>
      <w:r>
        <w:rPr>
          <w:spacing w:val="40"/>
          <w:sz w:val="24"/>
        </w:rPr>
        <w:t xml:space="preserve"> </w:t>
      </w:r>
      <w:r>
        <w:rPr>
          <w:sz w:val="24"/>
        </w:rPr>
        <w:t>kurumsal hesap</w:t>
      </w:r>
      <w:r>
        <w:rPr>
          <w:spacing w:val="40"/>
          <w:sz w:val="24"/>
        </w:rPr>
        <w:t xml:space="preserve"> </w:t>
      </w:r>
      <w:r>
        <w:rPr>
          <w:sz w:val="24"/>
        </w:rPr>
        <w:t xml:space="preserve">iban numarasına açıklama kısmına ihalenin adı ve adresi yazılmak suretiyle yatırılabilir. İhaleye teklif verecek olanların ihale dokümanını satın almaları </w:t>
      </w:r>
      <w:r>
        <w:rPr>
          <w:spacing w:val="-2"/>
          <w:sz w:val="24"/>
        </w:rPr>
        <w:t>zorunludur.</w:t>
      </w:r>
    </w:p>
    <w:p w:rsidR="0067199F" w:rsidRDefault="004C7D6C">
      <w:pPr>
        <w:pStyle w:val="ListeParagraf"/>
        <w:numPr>
          <w:ilvl w:val="0"/>
          <w:numId w:val="1"/>
        </w:numPr>
        <w:tabs>
          <w:tab w:val="left" w:pos="704"/>
        </w:tabs>
        <w:ind w:left="704"/>
        <w:jc w:val="both"/>
        <w:rPr>
          <w:b/>
        </w:rPr>
      </w:pPr>
      <w:r>
        <w:rPr>
          <w:sz w:val="24"/>
        </w:rPr>
        <w:t>İhaleye iştirak et</w:t>
      </w:r>
      <w:r>
        <w:rPr>
          <w:sz w:val="24"/>
        </w:rPr>
        <w:t>mek isteyen istekliler, idarece istenen belgeleri hazırlayarak kapalı bir zarf içerisinde ihale saatinde İhale Komisyonuna teslim edeceklerdir.</w:t>
      </w:r>
    </w:p>
    <w:p w:rsidR="0067199F" w:rsidRDefault="004C7D6C">
      <w:pPr>
        <w:pStyle w:val="ListeParagraf"/>
        <w:numPr>
          <w:ilvl w:val="0"/>
          <w:numId w:val="1"/>
        </w:numPr>
        <w:tabs>
          <w:tab w:val="left" w:pos="703"/>
        </w:tabs>
        <w:ind w:left="703" w:right="0" w:hanging="359"/>
        <w:jc w:val="both"/>
        <w:rPr>
          <w:b/>
        </w:rPr>
      </w:pPr>
      <w:r>
        <w:rPr>
          <w:sz w:val="24"/>
        </w:rPr>
        <w:t>İhaleye</w:t>
      </w:r>
      <w:r>
        <w:rPr>
          <w:spacing w:val="54"/>
          <w:w w:val="150"/>
          <w:sz w:val="24"/>
        </w:rPr>
        <w:t xml:space="preserve"> </w:t>
      </w:r>
      <w:r>
        <w:rPr>
          <w:sz w:val="24"/>
        </w:rPr>
        <w:t>iştirak</w:t>
      </w:r>
      <w:r>
        <w:rPr>
          <w:spacing w:val="58"/>
          <w:w w:val="150"/>
          <w:sz w:val="24"/>
        </w:rPr>
        <w:t xml:space="preserve"> </w:t>
      </w:r>
      <w:r>
        <w:rPr>
          <w:sz w:val="24"/>
        </w:rPr>
        <w:t>etmek</w:t>
      </w:r>
      <w:r>
        <w:rPr>
          <w:spacing w:val="58"/>
          <w:w w:val="150"/>
          <w:sz w:val="24"/>
        </w:rPr>
        <w:t xml:space="preserve"> </w:t>
      </w:r>
      <w:r>
        <w:rPr>
          <w:sz w:val="24"/>
        </w:rPr>
        <w:t>isteyenlerin,</w:t>
      </w:r>
      <w:r>
        <w:rPr>
          <w:spacing w:val="58"/>
          <w:w w:val="150"/>
          <w:sz w:val="24"/>
        </w:rPr>
        <w:t xml:space="preserve"> </w:t>
      </w:r>
      <w:r>
        <w:rPr>
          <w:sz w:val="24"/>
        </w:rPr>
        <w:t>ihalenin</w:t>
      </w:r>
      <w:r>
        <w:rPr>
          <w:spacing w:val="56"/>
          <w:w w:val="150"/>
          <w:sz w:val="24"/>
        </w:rPr>
        <w:t xml:space="preserve"> </w:t>
      </w:r>
      <w:r>
        <w:rPr>
          <w:sz w:val="24"/>
        </w:rPr>
        <w:t>yapılacağı</w:t>
      </w:r>
      <w:r>
        <w:rPr>
          <w:spacing w:val="58"/>
          <w:w w:val="150"/>
          <w:sz w:val="24"/>
        </w:rPr>
        <w:t xml:space="preserve"> </w:t>
      </w:r>
      <w:r>
        <w:rPr>
          <w:sz w:val="24"/>
        </w:rPr>
        <w:t>yerde</w:t>
      </w:r>
      <w:r>
        <w:rPr>
          <w:spacing w:val="58"/>
          <w:w w:val="150"/>
          <w:sz w:val="24"/>
        </w:rPr>
        <w:t xml:space="preserve"> </w:t>
      </w:r>
      <w:r>
        <w:rPr>
          <w:sz w:val="24"/>
        </w:rPr>
        <w:t>hazır</w:t>
      </w:r>
      <w:r>
        <w:rPr>
          <w:spacing w:val="58"/>
          <w:w w:val="150"/>
          <w:sz w:val="24"/>
        </w:rPr>
        <w:t xml:space="preserve"> </w:t>
      </w:r>
      <w:r>
        <w:rPr>
          <w:sz w:val="24"/>
        </w:rPr>
        <w:t>bulunmaları</w:t>
      </w:r>
      <w:r>
        <w:rPr>
          <w:spacing w:val="58"/>
          <w:w w:val="150"/>
          <w:sz w:val="24"/>
        </w:rPr>
        <w:t xml:space="preserve"> </w:t>
      </w:r>
      <w:r>
        <w:rPr>
          <w:spacing w:val="-2"/>
          <w:sz w:val="24"/>
        </w:rPr>
        <w:t>gerekmektedir.</w:t>
      </w:r>
    </w:p>
    <w:p w:rsidR="0067199F" w:rsidRDefault="004C7D6C">
      <w:pPr>
        <w:pStyle w:val="GvdeMetni"/>
        <w:ind w:left="704"/>
        <w:jc w:val="both"/>
      </w:pPr>
      <w:r>
        <w:t>Belirlenen</w:t>
      </w:r>
      <w:r>
        <w:rPr>
          <w:spacing w:val="-3"/>
        </w:rPr>
        <w:t xml:space="preserve"> </w:t>
      </w:r>
      <w:r>
        <w:t>teslim</w:t>
      </w:r>
      <w:r>
        <w:rPr>
          <w:spacing w:val="-1"/>
        </w:rPr>
        <w:t xml:space="preserve"> </w:t>
      </w:r>
      <w:r>
        <w:t>tarihi ve</w:t>
      </w:r>
      <w:r>
        <w:rPr>
          <w:spacing w:val="-1"/>
        </w:rPr>
        <w:t xml:space="preserve"> </w:t>
      </w:r>
      <w:r>
        <w:t>saatinden sonra</w:t>
      </w:r>
      <w:r>
        <w:rPr>
          <w:spacing w:val="-1"/>
        </w:rPr>
        <w:t xml:space="preserve"> </w:t>
      </w:r>
      <w:r>
        <w:t xml:space="preserve">teklif </w:t>
      </w:r>
      <w:r>
        <w:rPr>
          <w:spacing w:val="-2"/>
        </w:rPr>
        <w:t>alınmayacaktır.</w:t>
      </w:r>
    </w:p>
    <w:p w:rsidR="0067199F" w:rsidRDefault="004C7D6C">
      <w:pPr>
        <w:pStyle w:val="ListeParagraf"/>
        <w:numPr>
          <w:ilvl w:val="0"/>
          <w:numId w:val="1"/>
        </w:numPr>
        <w:tabs>
          <w:tab w:val="left" w:pos="704"/>
        </w:tabs>
        <w:ind w:left="704" w:right="424"/>
        <w:jc w:val="both"/>
        <w:rPr>
          <w:b/>
        </w:rPr>
      </w:pPr>
      <w:r>
        <w:rPr>
          <w:sz w:val="24"/>
        </w:rPr>
        <w:t>İhale komisyonu gerekçesini kararda belirtmek suretiyle 2886 sayılı Devlet İhale Kanununun</w:t>
      </w:r>
      <w:r>
        <w:rPr>
          <w:spacing w:val="80"/>
          <w:sz w:val="24"/>
        </w:rPr>
        <w:t xml:space="preserve"> </w:t>
      </w:r>
      <w:r>
        <w:rPr>
          <w:sz w:val="24"/>
        </w:rPr>
        <w:t>29’uncu Maddesi gereğince ihaleyi yapıp yapmamakta serbesttir.</w:t>
      </w:r>
    </w:p>
    <w:p w:rsidR="0067199F" w:rsidRDefault="004C7D6C">
      <w:pPr>
        <w:pStyle w:val="ListeParagraf"/>
        <w:numPr>
          <w:ilvl w:val="0"/>
          <w:numId w:val="1"/>
        </w:numPr>
        <w:tabs>
          <w:tab w:val="left" w:pos="704"/>
        </w:tabs>
        <w:ind w:left="704"/>
        <w:jc w:val="both"/>
        <w:rPr>
          <w:b/>
        </w:rPr>
      </w:pPr>
      <w:r>
        <w:rPr>
          <w:sz w:val="24"/>
        </w:rPr>
        <w:t xml:space="preserve">2886 sayılı Kanunun 6’ncı maddesinde belirtilen kişiler doğrudan veya dolaylı olarak ihaleye </w:t>
      </w:r>
      <w:r>
        <w:rPr>
          <w:spacing w:val="-2"/>
          <w:sz w:val="24"/>
        </w:rPr>
        <w:t>katılamazlar.</w:t>
      </w:r>
    </w:p>
    <w:p w:rsidR="0067199F" w:rsidRDefault="004C7D6C">
      <w:pPr>
        <w:spacing w:before="240"/>
        <w:ind w:right="422"/>
        <w:jc w:val="right"/>
        <w:rPr>
          <w:sz w:val="24"/>
        </w:rPr>
      </w:pPr>
      <w:r>
        <w:rPr>
          <w:sz w:val="24"/>
        </w:rPr>
        <w:t>İLAN</w:t>
      </w:r>
      <w:r>
        <w:rPr>
          <w:spacing w:val="-2"/>
          <w:sz w:val="24"/>
        </w:rPr>
        <w:t xml:space="preserve"> OLUNUR</w:t>
      </w:r>
    </w:p>
    <w:p w:rsidR="0067199F" w:rsidRDefault="0067199F">
      <w:pPr>
        <w:jc w:val="right"/>
        <w:rPr>
          <w:sz w:val="24"/>
        </w:rPr>
        <w:sectPr w:rsidR="0067199F">
          <w:pgSz w:w="11910" w:h="16840"/>
          <w:pgMar w:top="240" w:right="425" w:bottom="2140" w:left="566" w:header="0" w:footer="1901" w:gutter="0"/>
          <w:cols w:space="708"/>
        </w:sectPr>
      </w:pPr>
    </w:p>
    <w:p w:rsidR="0067199F" w:rsidRDefault="004C7D6C">
      <w:pPr>
        <w:pStyle w:val="GvdeMetni"/>
        <w:spacing w:before="62"/>
        <w:ind w:left="284"/>
      </w:pPr>
      <w:r>
        <w:lastRenderedPageBreak/>
        <w:t>İhale</w:t>
      </w:r>
      <w:r>
        <w:rPr>
          <w:spacing w:val="-1"/>
        </w:rPr>
        <w:t xml:space="preserve"> </w:t>
      </w:r>
      <w:r>
        <w:t>İlan</w:t>
      </w:r>
      <w:r>
        <w:rPr>
          <w:spacing w:val="-1"/>
        </w:rPr>
        <w:t xml:space="preserve"> </w:t>
      </w:r>
      <w:r>
        <w:t>Metni'ni Olur’larınıza</w:t>
      </w:r>
      <w:r>
        <w:rPr>
          <w:spacing w:val="-1"/>
        </w:rPr>
        <w:t xml:space="preserve"> </w:t>
      </w:r>
      <w:r>
        <w:t xml:space="preserve">arz </w:t>
      </w:r>
      <w:r>
        <w:rPr>
          <w:spacing w:val="-2"/>
        </w:rPr>
        <w:t>ederim.</w:t>
      </w:r>
    </w:p>
    <w:p w:rsidR="0067199F" w:rsidRDefault="0067199F">
      <w:pPr>
        <w:pStyle w:val="GvdeMetni"/>
        <w:spacing w:before="2"/>
        <w:rPr>
          <w:sz w:val="16"/>
        </w:rPr>
      </w:pPr>
    </w:p>
    <w:p w:rsidR="0067199F" w:rsidRDefault="0067199F">
      <w:pPr>
        <w:pStyle w:val="GvdeMetni"/>
        <w:rPr>
          <w:sz w:val="16"/>
        </w:rPr>
        <w:sectPr w:rsidR="0067199F">
          <w:pgSz w:w="11910" w:h="16840"/>
          <w:pgMar w:top="480" w:right="425" w:bottom="2140" w:left="566" w:header="0" w:footer="1901" w:gutter="0"/>
          <w:cols w:space="708"/>
        </w:sectPr>
      </w:pPr>
    </w:p>
    <w:p w:rsidR="0067199F" w:rsidRDefault="0067199F">
      <w:pPr>
        <w:pStyle w:val="GvdeMetni"/>
      </w:pPr>
    </w:p>
    <w:p w:rsidR="0067199F" w:rsidRDefault="0067199F">
      <w:pPr>
        <w:pStyle w:val="GvdeMetni"/>
        <w:spacing w:before="132"/>
      </w:pPr>
    </w:p>
    <w:p w:rsidR="0067199F" w:rsidRDefault="004C7D6C">
      <w:pPr>
        <w:pStyle w:val="GvdeMetni"/>
        <w:spacing w:line="259" w:lineRule="auto"/>
        <w:ind w:left="545" w:right="38" w:hanging="1"/>
        <w:jc w:val="center"/>
      </w:pPr>
      <w:r>
        <w:t xml:space="preserve">Uygun görüşle arz ederim. </w:t>
      </w:r>
      <w:r>
        <w:rPr>
          <w:spacing w:val="-2"/>
        </w:rPr>
        <w:t>Yunus</w:t>
      </w:r>
      <w:r>
        <w:rPr>
          <w:spacing w:val="-13"/>
        </w:rPr>
        <w:t xml:space="preserve"> </w:t>
      </w:r>
      <w:r>
        <w:rPr>
          <w:spacing w:val="-2"/>
        </w:rPr>
        <w:t>SARIMEHMETOĞLU</w:t>
      </w:r>
    </w:p>
    <w:p w:rsidR="0067199F" w:rsidRDefault="004C7D6C">
      <w:pPr>
        <w:pStyle w:val="GvdeMetni"/>
        <w:spacing w:line="274" w:lineRule="exact"/>
        <w:ind w:left="503"/>
        <w:jc w:val="center"/>
      </w:pPr>
      <w:r>
        <w:t>Mali</w:t>
      </w:r>
      <w:r>
        <w:rPr>
          <w:spacing w:val="-1"/>
        </w:rPr>
        <w:t xml:space="preserve"> </w:t>
      </w:r>
      <w:r>
        <w:t>Hizmetler</w:t>
      </w:r>
      <w:r>
        <w:rPr>
          <w:spacing w:val="-1"/>
        </w:rPr>
        <w:t xml:space="preserve"> </w:t>
      </w:r>
      <w:r>
        <w:rPr>
          <w:spacing w:val="-2"/>
        </w:rPr>
        <w:t>Müdürü</w:t>
      </w:r>
    </w:p>
    <w:p w:rsidR="0067199F" w:rsidRDefault="004C7D6C">
      <w:pPr>
        <w:pStyle w:val="GvdeMetni"/>
        <w:spacing w:before="90" w:line="259" w:lineRule="auto"/>
        <w:ind w:left="545" w:right="1099" w:firstLine="203"/>
      </w:pPr>
      <w:r>
        <w:br w:type="column"/>
        <w:t>Ayhan KORKMAZ Gelir</w:t>
      </w:r>
      <w:r>
        <w:rPr>
          <w:spacing w:val="-15"/>
        </w:rPr>
        <w:t xml:space="preserve"> </w:t>
      </w:r>
      <w:r>
        <w:t>Şefliği</w:t>
      </w:r>
      <w:r>
        <w:rPr>
          <w:spacing w:val="-15"/>
        </w:rPr>
        <w:t xml:space="preserve"> </w:t>
      </w:r>
      <w:r>
        <w:t>Sorumlusu</w:t>
      </w:r>
    </w:p>
    <w:p w:rsidR="0067199F" w:rsidRDefault="0067199F">
      <w:pPr>
        <w:pStyle w:val="GvdeMetni"/>
        <w:spacing w:line="259" w:lineRule="auto"/>
        <w:sectPr w:rsidR="0067199F">
          <w:type w:val="continuous"/>
          <w:pgSz w:w="11910" w:h="16840"/>
          <w:pgMar w:top="840" w:right="425" w:bottom="2100" w:left="566" w:header="0" w:footer="1901" w:gutter="0"/>
          <w:cols w:num="2" w:space="708" w:equalWidth="0">
            <w:col w:w="3494" w:space="3479"/>
            <w:col w:w="3946"/>
          </w:cols>
        </w:sectPr>
      </w:pPr>
    </w:p>
    <w:p w:rsidR="0067199F" w:rsidRDefault="0067199F">
      <w:pPr>
        <w:pStyle w:val="GvdeMetni"/>
        <w:spacing w:before="21"/>
      </w:pPr>
    </w:p>
    <w:p w:rsidR="0067199F" w:rsidRDefault="004C7D6C">
      <w:pPr>
        <w:ind w:left="107" w:right="192"/>
        <w:jc w:val="center"/>
        <w:rPr>
          <w:sz w:val="24"/>
        </w:rPr>
      </w:pPr>
      <w:r>
        <w:rPr>
          <w:spacing w:val="-4"/>
          <w:sz w:val="24"/>
        </w:rPr>
        <w:t>OLUR</w:t>
      </w:r>
    </w:p>
    <w:p w:rsidR="0067199F" w:rsidRDefault="004C7D6C">
      <w:pPr>
        <w:pStyle w:val="GvdeMetni"/>
        <w:ind w:left="3943" w:right="4028"/>
        <w:jc w:val="center"/>
      </w:pPr>
      <w:r>
        <w:t>Mehmet Emin DANA Belediye</w:t>
      </w:r>
      <w:r>
        <w:rPr>
          <w:spacing w:val="-2"/>
        </w:rPr>
        <w:t xml:space="preserve"> </w:t>
      </w:r>
      <w:r>
        <w:t>Başkan</w:t>
      </w:r>
      <w:r>
        <w:rPr>
          <w:spacing w:val="-1"/>
        </w:rPr>
        <w:t xml:space="preserve"> </w:t>
      </w:r>
      <w:r>
        <w:rPr>
          <w:spacing w:val="-6"/>
        </w:rPr>
        <w:t>Vekili</w:t>
      </w:r>
    </w:p>
    <w:sectPr w:rsidR="0067199F">
      <w:type w:val="continuous"/>
      <w:pgSz w:w="11910" w:h="16840"/>
      <w:pgMar w:top="840" w:right="425" w:bottom="2100" w:left="566" w:header="0" w:footer="19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D6C" w:rsidRDefault="004C7D6C">
      <w:r>
        <w:separator/>
      </w:r>
    </w:p>
  </w:endnote>
  <w:endnote w:type="continuationSeparator" w:id="0">
    <w:p w:rsidR="004C7D6C" w:rsidRDefault="004C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99F" w:rsidRDefault="004C7D6C">
    <w:pPr>
      <w:pStyle w:val="GvdeMetni"/>
      <w:spacing w:line="14" w:lineRule="auto"/>
      <w:rPr>
        <w:sz w:val="20"/>
      </w:rPr>
    </w:pPr>
    <w:r>
      <w:rPr>
        <w:noProof/>
        <w:sz w:val="20"/>
        <w:lang w:eastAsia="tr-TR"/>
      </w:rPr>
      <mc:AlternateContent>
        <mc:Choice Requires="wpg">
          <w:drawing>
            <wp:anchor distT="0" distB="0" distL="0" distR="0" simplePos="0" relativeHeight="487269376" behindDoc="1" locked="0" layoutInCell="1" allowOverlap="1">
              <wp:simplePos x="0" y="0"/>
              <wp:positionH relativeFrom="page">
                <wp:posOffset>539750</wp:posOffset>
              </wp:positionH>
              <wp:positionV relativeFrom="page">
                <wp:posOffset>9759315</wp:posOffset>
              </wp:positionV>
              <wp:extent cx="6480810" cy="5810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810" cy="581025"/>
                        <a:chOff x="0" y="0"/>
                        <a:chExt cx="6480810" cy="581025"/>
                      </a:xfrm>
                    </wpg:grpSpPr>
                    <pic:pic xmlns:pic="http://schemas.openxmlformats.org/drawingml/2006/picture">
                      <pic:nvPicPr>
                        <pic:cNvPr id="2" name="Image 2"/>
                        <pic:cNvPicPr/>
                      </pic:nvPicPr>
                      <pic:blipFill>
                        <a:blip r:embed="rId1" cstate="print"/>
                        <a:stretch>
                          <a:fillRect/>
                        </a:stretch>
                      </pic:blipFill>
                      <pic:spPr>
                        <a:xfrm>
                          <a:off x="5956934" y="9525"/>
                          <a:ext cx="523874" cy="571500"/>
                        </a:xfrm>
                        <a:prstGeom prst="rect">
                          <a:avLst/>
                        </a:prstGeom>
                      </pic:spPr>
                    </pic:pic>
                    <wps:wsp>
                      <wps:cNvPr id="3" name="Graphic 3"/>
                      <wps:cNvSpPr/>
                      <wps:spPr>
                        <a:xfrm>
                          <a:off x="0" y="0"/>
                          <a:ext cx="6480810" cy="9525"/>
                        </a:xfrm>
                        <a:custGeom>
                          <a:avLst/>
                          <a:gdLst/>
                          <a:ahLst/>
                          <a:cxnLst/>
                          <a:rect l="l" t="t" r="r" b="b"/>
                          <a:pathLst>
                            <a:path w="6480810" h="9525">
                              <a:moveTo>
                                <a:pt x="6480810" y="0"/>
                              </a:moveTo>
                              <a:lnTo>
                                <a:pt x="5767705" y="0"/>
                              </a:lnTo>
                              <a:lnTo>
                                <a:pt x="3888105" y="0"/>
                              </a:lnTo>
                              <a:lnTo>
                                <a:pt x="0" y="0"/>
                              </a:lnTo>
                              <a:lnTo>
                                <a:pt x="0" y="9525"/>
                              </a:lnTo>
                              <a:lnTo>
                                <a:pt x="3888105" y="9525"/>
                              </a:lnTo>
                              <a:lnTo>
                                <a:pt x="5767705" y="9525"/>
                              </a:lnTo>
                              <a:lnTo>
                                <a:pt x="6480810" y="9525"/>
                              </a:lnTo>
                              <a:lnTo>
                                <a:pt x="648081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C9E6BC" id="Group 1" o:spid="_x0000_s1026" style="position:absolute;margin-left:42.5pt;margin-top:768.45pt;width:510.3pt;height:45.75pt;z-index:-16047104;mso-wrap-distance-left:0;mso-wrap-distance-right:0;mso-position-horizontal-relative:page;mso-position-vertical-relative:page" coordsize="64808,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59569;top:95;width:5239;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">
                <v:imagedata r:id="rId2" o:title=""/>
              </v:shape>
              <v:shape id="Graphic 3" o:spid="_x0000_s1028" style="position:absolute;width:64808;height:95;visibility:visible;mso-wrap-style:square;v-text-anchor:top" coordsize="64808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" path="m6480810,l5767705,,3888105,,,,,9525r3888105,l5767705,9525r713105,l6480810,xe" fillcolor="black" stroked="f">
                <v:path arrowok="t"/>
              </v:shape>
              <w10:wrap anchorx="page" anchory="page"/>
            </v:group>
          </w:pict>
        </mc:Fallback>
      </mc:AlternateContent>
    </w:r>
    <w:r>
      <w:rPr>
        <w:noProof/>
        <w:sz w:val="20"/>
        <w:lang w:eastAsia="tr-TR"/>
      </w:rPr>
      <mc:AlternateContent>
        <mc:Choice Requires="wps">
          <w:drawing>
            <wp:anchor distT="0" distB="0" distL="0" distR="0" simplePos="0" relativeHeight="487269888" behindDoc="1" locked="0" layoutInCell="1" allowOverlap="1">
              <wp:simplePos x="0" y="0"/>
              <wp:positionH relativeFrom="page">
                <wp:posOffset>2633345</wp:posOffset>
              </wp:positionH>
              <wp:positionV relativeFrom="page">
                <wp:posOffset>9316402</wp:posOffset>
              </wp:positionV>
              <wp:extent cx="2294255" cy="1409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4255" cy="140970"/>
                      </a:xfrm>
                      <a:prstGeom prst="rect">
                        <a:avLst/>
                      </a:prstGeom>
                    </wps:spPr>
                    <wps:txbx>
                      <w:txbxContent>
                        <w:p w:rsidR="0067199F" w:rsidRDefault="004C7D6C">
                          <w:pPr>
                            <w:spacing w:before="20"/>
                            <w:ind w:left="20"/>
                            <w:rPr>
                              <w:rFonts w:ascii="Microsoft Sans Serif" w:hAnsi="Microsoft Sans Serif"/>
                              <w:sz w:val="16"/>
                            </w:rPr>
                          </w:pPr>
                          <w:r>
                            <w:rPr>
                              <w:rFonts w:ascii="Microsoft Sans Serif" w:hAnsi="Microsoft Sans Serif"/>
                              <w:color w:val="F71818"/>
                              <w:sz w:val="16"/>
                            </w:rPr>
                            <w:t>Bu</w:t>
                          </w:r>
                          <w:r>
                            <w:rPr>
                              <w:rFonts w:ascii="Microsoft Sans Serif" w:hAnsi="Microsoft Sans Serif"/>
                              <w:color w:val="F71818"/>
                              <w:spacing w:val="-1"/>
                              <w:sz w:val="16"/>
                            </w:rPr>
                            <w:t xml:space="preserve"> </w:t>
                          </w:r>
                          <w:r>
                            <w:rPr>
                              <w:rFonts w:ascii="Microsoft Sans Serif" w:hAnsi="Microsoft Sans Serif"/>
                              <w:color w:val="F71818"/>
                              <w:sz w:val="16"/>
                            </w:rPr>
                            <w:t>belge, güvenli elektronik imza</w:t>
                          </w:r>
                          <w:r>
                            <w:rPr>
                              <w:rFonts w:ascii="Microsoft Sans Serif" w:hAnsi="Microsoft Sans Serif"/>
                              <w:color w:val="F71818"/>
                              <w:spacing w:val="-1"/>
                              <w:sz w:val="16"/>
                            </w:rPr>
                            <w:t xml:space="preserve"> </w:t>
                          </w:r>
                          <w:r>
                            <w:rPr>
                              <w:rFonts w:ascii="Microsoft Sans Serif" w:hAnsi="Microsoft Sans Serif"/>
                              <w:color w:val="F71818"/>
                              <w:sz w:val="16"/>
                            </w:rPr>
                            <w:t xml:space="preserve">ile </w:t>
                          </w:r>
                          <w:r>
                            <w:rPr>
                              <w:rFonts w:ascii="Microsoft Sans Serif" w:hAnsi="Microsoft Sans Serif"/>
                              <w:color w:val="F71818"/>
                              <w:spacing w:val="-2"/>
                              <w:sz w:val="16"/>
                            </w:rPr>
                            <w:t>imzalanmıştır.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207.35pt;margin-top:733.55pt;width:180.65pt;height:11.1pt;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" filled="f" stroked="f">
              <v:path arrowok="t"/>
              <v:textbox inset="0,0,0,0">
                <w:txbxContent>
                  <w:p w:rsidR="0067199F" w:rsidRDefault="004C7D6C">
                    <w:pPr>
                      <w:spacing w:before="20"/>
                      <w:ind w:left="20"/>
                      <w:rPr>
                        <w:rFonts w:ascii="Microsoft Sans Serif" w:hAnsi="Microsoft Sans Serif"/>
                        <w:sz w:val="16"/>
                      </w:rPr>
                    </w:pPr>
                    <w:r>
                      <w:rPr>
                        <w:rFonts w:ascii="Microsoft Sans Serif" w:hAnsi="Microsoft Sans Serif"/>
                        <w:color w:val="F71818"/>
                        <w:sz w:val="16"/>
                      </w:rPr>
                      <w:t>Bu</w:t>
                    </w:r>
                    <w:r>
                      <w:rPr>
                        <w:rFonts w:ascii="Microsoft Sans Serif" w:hAnsi="Microsoft Sans Serif"/>
                        <w:color w:val="F71818"/>
                        <w:spacing w:val="-1"/>
                        <w:sz w:val="16"/>
                      </w:rPr>
                      <w:t xml:space="preserve"> </w:t>
                    </w:r>
                    <w:r>
                      <w:rPr>
                        <w:rFonts w:ascii="Microsoft Sans Serif" w:hAnsi="Microsoft Sans Serif"/>
                        <w:color w:val="F71818"/>
                        <w:sz w:val="16"/>
                      </w:rPr>
                      <w:t>belge, güvenli elektronik imza</w:t>
                    </w:r>
                    <w:r>
                      <w:rPr>
                        <w:rFonts w:ascii="Microsoft Sans Serif" w:hAnsi="Microsoft Sans Serif"/>
                        <w:color w:val="F71818"/>
                        <w:spacing w:val="-1"/>
                        <w:sz w:val="16"/>
                      </w:rPr>
                      <w:t xml:space="preserve"> </w:t>
                    </w:r>
                    <w:r>
                      <w:rPr>
                        <w:rFonts w:ascii="Microsoft Sans Serif" w:hAnsi="Microsoft Sans Serif"/>
                        <w:color w:val="F71818"/>
                        <w:sz w:val="16"/>
                      </w:rPr>
                      <w:t xml:space="preserve">ile </w:t>
                    </w:r>
                    <w:r>
                      <w:rPr>
                        <w:rFonts w:ascii="Microsoft Sans Serif" w:hAnsi="Microsoft Sans Serif"/>
                        <w:color w:val="F71818"/>
                        <w:spacing w:val="-2"/>
                        <w:sz w:val="16"/>
                      </w:rPr>
                      <w:t>imzalanmıştır.</w:t>
                    </w:r>
                  </w:p>
                </w:txbxContent>
              </v:textbox>
              <w10:wrap anchorx="page" anchory="page"/>
            </v:shape>
          </w:pict>
        </mc:Fallback>
      </mc:AlternateContent>
    </w:r>
    <w:r>
      <w:rPr>
        <w:noProof/>
        <w:sz w:val="20"/>
        <w:lang w:eastAsia="tr-TR"/>
      </w:rPr>
      <mc:AlternateContent>
        <mc:Choice Requires="wps">
          <w:drawing>
            <wp:anchor distT="0" distB="0" distL="0" distR="0" simplePos="0" relativeHeight="487270400" behindDoc="1" locked="0" layoutInCell="1" allowOverlap="1">
              <wp:simplePos x="0" y="0"/>
              <wp:positionH relativeFrom="page">
                <wp:posOffset>527050</wp:posOffset>
              </wp:positionH>
              <wp:positionV relativeFrom="page">
                <wp:posOffset>9489757</wp:posOffset>
              </wp:positionV>
              <wp:extent cx="2746375" cy="1409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6375" cy="140970"/>
                      </a:xfrm>
                      <a:prstGeom prst="rect">
                        <a:avLst/>
                      </a:prstGeom>
                    </wps:spPr>
                    <wps:txbx>
                      <w:txbxContent>
                        <w:p w:rsidR="0067199F" w:rsidRDefault="004C7D6C">
                          <w:pPr>
                            <w:spacing w:before="20"/>
                            <w:ind w:left="20"/>
                            <w:rPr>
                              <w:rFonts w:ascii="Microsoft Sans Serif" w:hAnsi="Microsoft Sans Serif"/>
                              <w:sz w:val="16"/>
                            </w:rPr>
                          </w:pPr>
                          <w:r>
                            <w:rPr>
                              <w:rFonts w:ascii="Microsoft Sans Serif" w:hAnsi="Microsoft Sans Serif"/>
                              <w:sz w:val="16"/>
                            </w:rPr>
                            <w:t>Doğrulama</w:t>
                          </w:r>
                          <w:r>
                            <w:rPr>
                              <w:rFonts w:ascii="Microsoft Sans Serif" w:hAnsi="Microsoft Sans Serif"/>
                              <w:spacing w:val="-6"/>
                              <w:sz w:val="16"/>
                            </w:rPr>
                            <w:t xml:space="preserve"> </w:t>
                          </w:r>
                          <w:r>
                            <w:rPr>
                              <w:rFonts w:ascii="Microsoft Sans Serif" w:hAnsi="Microsoft Sans Serif"/>
                              <w:sz w:val="16"/>
                            </w:rPr>
                            <w:t>Kodu:</w:t>
                          </w:r>
                          <w:r>
                            <w:rPr>
                              <w:rFonts w:ascii="Microsoft Sans Serif" w:hAnsi="Microsoft Sans Serif"/>
                              <w:spacing w:val="-3"/>
                              <w:sz w:val="16"/>
                            </w:rPr>
                            <w:t xml:space="preserve"> </w:t>
                          </w:r>
                          <w:r>
                            <w:rPr>
                              <w:rFonts w:ascii="Microsoft Sans Serif" w:hAnsi="Microsoft Sans Serif"/>
                              <w:sz w:val="16"/>
                            </w:rPr>
                            <w:t>b5bb905f-7a51-4e58-b6a4-</w:t>
                          </w:r>
                          <w:r>
                            <w:rPr>
                              <w:rFonts w:ascii="Microsoft Sans Serif" w:hAnsi="Microsoft Sans Serif"/>
                              <w:spacing w:val="-2"/>
                              <w:sz w:val="16"/>
                            </w:rPr>
                            <w:t>a187c551ec05</w:t>
                          </w:r>
                        </w:p>
                      </w:txbxContent>
                    </wps:txbx>
                    <wps:bodyPr wrap="square" lIns="0" tIns="0" rIns="0" bIns="0" rtlCol="0">
                      <a:noAutofit/>
                    </wps:bodyPr>
                  </wps:wsp>
                </a:graphicData>
              </a:graphic>
            </wp:anchor>
          </w:drawing>
        </mc:Choice>
        <mc:Fallback>
          <w:pict>
            <v:shape id="Textbox 5" o:spid="_x0000_s1027" type="#_x0000_t202" style="position:absolute;margin-left:41.5pt;margin-top:747.2pt;width:216.25pt;height:11.1pt;z-index:-160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" filled="f" stroked="f">
              <v:path arrowok="t"/>
              <v:textbox inset="0,0,0,0">
                <w:txbxContent>
                  <w:p w:rsidR="0067199F" w:rsidRDefault="004C7D6C">
                    <w:pPr>
                      <w:spacing w:before="20"/>
                      <w:ind w:left="20"/>
                      <w:rPr>
                        <w:rFonts w:ascii="Microsoft Sans Serif" w:hAnsi="Microsoft Sans Serif"/>
                        <w:sz w:val="16"/>
                      </w:rPr>
                    </w:pPr>
                    <w:r>
                      <w:rPr>
                        <w:rFonts w:ascii="Microsoft Sans Serif" w:hAnsi="Microsoft Sans Serif"/>
                        <w:sz w:val="16"/>
                      </w:rPr>
                      <w:t>Doğrulama</w:t>
                    </w:r>
                    <w:r>
                      <w:rPr>
                        <w:rFonts w:ascii="Microsoft Sans Serif" w:hAnsi="Microsoft Sans Serif"/>
                        <w:spacing w:val="-6"/>
                        <w:sz w:val="16"/>
                      </w:rPr>
                      <w:t xml:space="preserve"> </w:t>
                    </w:r>
                    <w:r>
                      <w:rPr>
                        <w:rFonts w:ascii="Microsoft Sans Serif" w:hAnsi="Microsoft Sans Serif"/>
                        <w:sz w:val="16"/>
                      </w:rPr>
                      <w:t>Kodu:</w:t>
                    </w:r>
                    <w:r>
                      <w:rPr>
                        <w:rFonts w:ascii="Microsoft Sans Serif" w:hAnsi="Microsoft Sans Serif"/>
                        <w:spacing w:val="-3"/>
                        <w:sz w:val="16"/>
                      </w:rPr>
                      <w:t xml:space="preserve"> </w:t>
                    </w:r>
                    <w:r>
                      <w:rPr>
                        <w:rFonts w:ascii="Microsoft Sans Serif" w:hAnsi="Microsoft Sans Serif"/>
                        <w:sz w:val="16"/>
                      </w:rPr>
                      <w:t>b5bb905f-7a51-4e58-b6a4-</w:t>
                    </w:r>
                    <w:r>
                      <w:rPr>
                        <w:rFonts w:ascii="Microsoft Sans Serif" w:hAnsi="Microsoft Sans Serif"/>
                        <w:spacing w:val="-2"/>
                        <w:sz w:val="16"/>
                      </w:rPr>
                      <w:t>a187c551ec05</w:t>
                    </w:r>
                  </w:p>
                </w:txbxContent>
              </v:textbox>
              <w10:wrap anchorx="page" anchory="page"/>
            </v:shape>
          </w:pict>
        </mc:Fallback>
      </mc:AlternateContent>
    </w:r>
    <w:r>
      <w:rPr>
        <w:noProof/>
        <w:sz w:val="20"/>
        <w:lang w:eastAsia="tr-TR"/>
      </w:rPr>
      <mc:AlternateContent>
        <mc:Choice Requires="wps">
          <w:drawing>
            <wp:anchor distT="0" distB="0" distL="0" distR="0" simplePos="0" relativeHeight="487270912" behindDoc="1" locked="0" layoutInCell="1" allowOverlap="1">
              <wp:simplePos x="0" y="0"/>
              <wp:positionH relativeFrom="page">
                <wp:posOffset>3974465</wp:posOffset>
              </wp:positionH>
              <wp:positionV relativeFrom="page">
                <wp:posOffset>9494266</wp:posOffset>
              </wp:positionV>
              <wp:extent cx="309372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3720" cy="152400"/>
                      </a:xfrm>
                      <a:prstGeom prst="rect">
                        <a:avLst/>
                      </a:prstGeom>
                    </wps:spPr>
                    <wps:txbx>
                      <w:txbxContent>
                        <w:p w:rsidR="0067199F" w:rsidRDefault="004C7D6C">
                          <w:pPr>
                            <w:spacing w:before="12"/>
                            <w:ind w:left="20"/>
                            <w:rPr>
                              <w:sz w:val="18"/>
                            </w:rPr>
                          </w:pPr>
                          <w:r>
                            <w:rPr>
                              <w:spacing w:val="-2"/>
                              <w:sz w:val="18"/>
                            </w:rPr>
                            <w:t>Doğrulama</w:t>
                          </w:r>
                          <w:r>
                            <w:rPr>
                              <w:spacing w:val="46"/>
                              <w:sz w:val="18"/>
                            </w:rPr>
                            <w:t xml:space="preserve"> </w:t>
                          </w:r>
                          <w:r>
                            <w:rPr>
                              <w:spacing w:val="-2"/>
                              <w:sz w:val="18"/>
                            </w:rPr>
                            <w:t>Linki:</w:t>
                          </w:r>
                          <w:r>
                            <w:rPr>
                              <w:spacing w:val="47"/>
                              <w:sz w:val="18"/>
                            </w:rPr>
                            <w:t xml:space="preserve"> </w:t>
                          </w:r>
                          <w:hyperlink r:id="rId3">
                            <w:r>
                              <w:rPr>
                                <w:color w:val="0000FF"/>
                                <w:spacing w:val="-2"/>
                                <w:sz w:val="18"/>
                                <w:u w:val="single" w:color="0000FF"/>
                              </w:rPr>
                              <w:t>https://www.turkiye.gov.tr/icisleri</w:t>
                            </w:r>
                          </w:hyperlink>
                          <w:hyperlink r:id="rId4">
                            <w:r>
                              <w:rPr>
                                <w:color w:val="0000FF"/>
                                <w:spacing w:val="-2"/>
                                <w:sz w:val="18"/>
                                <w:u w:val="single" w:color="0000FF"/>
                              </w:rPr>
                              <w:t>-</w:t>
                            </w:r>
                          </w:hyperlink>
                          <w:hyperlink r:id="rId5">
                            <w:r>
                              <w:rPr>
                                <w:color w:val="0000FF"/>
                                <w:spacing w:val="-2"/>
                                <w:sz w:val="18"/>
                                <w:u w:val="single" w:color="0000FF"/>
                              </w:rPr>
                              <w:t>belediye</w:t>
                            </w:r>
                          </w:hyperlink>
                          <w:hyperlink r:id="rId6">
                            <w:r>
                              <w:rPr>
                                <w:color w:val="0000FF"/>
                                <w:spacing w:val="-2"/>
                                <w:sz w:val="18"/>
                                <w:u w:val="single" w:color="0000FF"/>
                              </w:rPr>
                              <w:t>-</w:t>
                            </w:r>
                          </w:hyperlink>
                          <w:hyperlink r:id="rId7">
                            <w:r>
                              <w:rPr>
                                <w:color w:val="0000FF"/>
                                <w:spacing w:val="-4"/>
                                <w:sz w:val="18"/>
                                <w:u w:val="single" w:color="0000FF"/>
                              </w:rPr>
                              <w:t>ebys</w:t>
                            </w:r>
                          </w:hyperlink>
                        </w:p>
                      </w:txbxContent>
                    </wps:txbx>
                    <wps:bodyPr wrap="square" lIns="0" tIns="0" rIns="0" bIns="0" rtlCol="0">
                      <a:noAutofit/>
                    </wps:bodyPr>
                  </wps:wsp>
                </a:graphicData>
              </a:graphic>
            </wp:anchor>
          </w:drawing>
        </mc:Choice>
        <mc:Fallback>
          <w:pict>
            <v:shape id="Textbox 6" o:spid="_x0000_s1028" type="#_x0000_t202" style="position:absolute;margin-left:312.95pt;margin-top:747.6pt;width:243.6pt;height:12pt;z-index:-160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" filled="f" stroked="f">
              <v:path arrowok="t"/>
              <v:textbox inset="0,0,0,0">
                <w:txbxContent>
                  <w:p w:rsidR="0067199F" w:rsidRDefault="004C7D6C">
                    <w:pPr>
                      <w:spacing w:before="12"/>
                      <w:ind w:left="20"/>
                      <w:rPr>
                        <w:sz w:val="18"/>
                      </w:rPr>
                    </w:pPr>
                    <w:r>
                      <w:rPr>
                        <w:spacing w:val="-2"/>
                        <w:sz w:val="18"/>
                      </w:rPr>
                      <w:t>Doğrulama</w:t>
                    </w:r>
                    <w:r>
                      <w:rPr>
                        <w:spacing w:val="46"/>
                        <w:sz w:val="18"/>
                      </w:rPr>
                      <w:t xml:space="preserve"> </w:t>
                    </w:r>
                    <w:r>
                      <w:rPr>
                        <w:spacing w:val="-2"/>
                        <w:sz w:val="18"/>
                      </w:rPr>
                      <w:t>Linki:</w:t>
                    </w:r>
                    <w:r>
                      <w:rPr>
                        <w:spacing w:val="47"/>
                        <w:sz w:val="18"/>
                      </w:rPr>
                      <w:t xml:space="preserve"> </w:t>
                    </w:r>
                    <w:hyperlink r:id="rId8">
                      <w:r>
                        <w:rPr>
                          <w:color w:val="0000FF"/>
                          <w:spacing w:val="-2"/>
                          <w:sz w:val="18"/>
                          <w:u w:val="single" w:color="0000FF"/>
                        </w:rPr>
                        <w:t>https://www.turkiye.gov.tr/icisleri</w:t>
                      </w:r>
                    </w:hyperlink>
                    <w:hyperlink r:id="rId9">
                      <w:r>
                        <w:rPr>
                          <w:color w:val="0000FF"/>
                          <w:spacing w:val="-2"/>
                          <w:sz w:val="18"/>
                          <w:u w:val="single" w:color="0000FF"/>
                        </w:rPr>
                        <w:t>-</w:t>
                      </w:r>
                    </w:hyperlink>
                    <w:hyperlink r:id="rId10">
                      <w:r>
                        <w:rPr>
                          <w:color w:val="0000FF"/>
                          <w:spacing w:val="-2"/>
                          <w:sz w:val="18"/>
                          <w:u w:val="single" w:color="0000FF"/>
                        </w:rPr>
                        <w:t>belediye</w:t>
                      </w:r>
                    </w:hyperlink>
                    <w:hyperlink r:id="rId11">
                      <w:r>
                        <w:rPr>
                          <w:color w:val="0000FF"/>
                          <w:spacing w:val="-2"/>
                          <w:sz w:val="18"/>
                          <w:u w:val="single" w:color="0000FF"/>
                        </w:rPr>
                        <w:t>-</w:t>
                      </w:r>
                    </w:hyperlink>
                    <w:hyperlink r:id="rId12">
                      <w:r>
                        <w:rPr>
                          <w:color w:val="0000FF"/>
                          <w:spacing w:val="-4"/>
                          <w:sz w:val="18"/>
                          <w:u w:val="single" w:color="0000FF"/>
                        </w:rPr>
                        <w:t>ebys</w:t>
                      </w:r>
                    </w:hyperlink>
                  </w:p>
                </w:txbxContent>
              </v:textbox>
              <w10:wrap anchorx="page" anchory="page"/>
            </v:shape>
          </w:pict>
        </mc:Fallback>
      </mc:AlternateContent>
    </w:r>
    <w:r>
      <w:rPr>
        <w:noProof/>
        <w:sz w:val="20"/>
        <w:lang w:eastAsia="tr-TR"/>
      </w:rPr>
      <mc:AlternateContent>
        <mc:Choice Requires="wps">
          <w:drawing>
            <wp:anchor distT="0" distB="0" distL="0" distR="0" simplePos="0" relativeHeight="487271424" behindDoc="1" locked="0" layoutInCell="1" allowOverlap="1">
              <wp:simplePos x="0" y="0"/>
              <wp:positionH relativeFrom="page">
                <wp:posOffset>5059679</wp:posOffset>
              </wp:positionH>
              <wp:positionV relativeFrom="page">
                <wp:posOffset>9760218</wp:posOffset>
              </wp:positionV>
              <wp:extent cx="1261110" cy="3721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110" cy="372110"/>
                      </a:xfrm>
                      <a:prstGeom prst="rect">
                        <a:avLst/>
                      </a:prstGeom>
                    </wps:spPr>
                    <wps:txbx>
                      <w:txbxContent>
                        <w:p w:rsidR="0067199F" w:rsidRDefault="004C7D6C">
                          <w:pPr>
                            <w:spacing w:before="13"/>
                            <w:ind w:left="439" w:right="18" w:hanging="419"/>
                            <w:jc w:val="right"/>
                            <w:rPr>
                              <w:sz w:val="16"/>
                            </w:rPr>
                          </w:pPr>
                          <w:r>
                            <w:rPr>
                              <w:sz w:val="16"/>
                            </w:rPr>
                            <w:t>Bilgi</w:t>
                          </w:r>
                          <w:r>
                            <w:rPr>
                              <w:spacing w:val="-10"/>
                              <w:sz w:val="16"/>
                            </w:rPr>
                            <w:t xml:space="preserve"> </w:t>
                          </w:r>
                          <w:r>
                            <w:rPr>
                              <w:sz w:val="16"/>
                            </w:rPr>
                            <w:t>için:</w:t>
                          </w:r>
                          <w:r>
                            <w:rPr>
                              <w:spacing w:val="-10"/>
                              <w:sz w:val="16"/>
                            </w:rPr>
                            <w:t xml:space="preserve"> </w:t>
                          </w:r>
                          <w:r>
                            <w:rPr>
                              <w:sz w:val="16"/>
                            </w:rPr>
                            <w:t>Ayhan</w:t>
                          </w:r>
                          <w:r>
                            <w:rPr>
                              <w:spacing w:val="-10"/>
                              <w:sz w:val="16"/>
                            </w:rPr>
                            <w:t xml:space="preserve"> </w:t>
                          </w:r>
                          <w:r>
                            <w:rPr>
                              <w:sz w:val="16"/>
                            </w:rPr>
                            <w:t>KORKMAZ</w:t>
                          </w:r>
                          <w:r>
                            <w:rPr>
                              <w:spacing w:val="40"/>
                              <w:sz w:val="16"/>
                            </w:rPr>
                            <w:t xml:space="preserve"> </w:t>
                          </w:r>
                          <w:r>
                            <w:rPr>
                              <w:sz w:val="16"/>
                            </w:rPr>
                            <w:t>Gelir</w:t>
                          </w:r>
                          <w:r>
                            <w:rPr>
                              <w:spacing w:val="-5"/>
                              <w:sz w:val="16"/>
                            </w:rPr>
                            <w:t xml:space="preserve"> </w:t>
                          </w:r>
                          <w:r>
                            <w:rPr>
                              <w:sz w:val="16"/>
                            </w:rPr>
                            <w:t>Şe</w:t>
                          </w:r>
                          <w:r>
                            <w:rPr>
                              <w:sz w:val="16"/>
                            </w:rPr>
                            <w:t>fliği</w:t>
                          </w:r>
                          <w:r>
                            <w:rPr>
                              <w:spacing w:val="-4"/>
                              <w:sz w:val="16"/>
                            </w:rPr>
                            <w:t xml:space="preserve"> </w:t>
                          </w:r>
                          <w:r>
                            <w:rPr>
                              <w:spacing w:val="-2"/>
                              <w:sz w:val="16"/>
                            </w:rPr>
                            <w:t>Sorumlusu</w:t>
                          </w:r>
                        </w:p>
                        <w:p w:rsidR="0067199F" w:rsidRDefault="004C7D6C">
                          <w:pPr>
                            <w:ind w:right="18"/>
                            <w:jc w:val="right"/>
                            <w:rPr>
                              <w:sz w:val="16"/>
                            </w:rPr>
                          </w:pPr>
                          <w:r>
                            <w:rPr>
                              <w:sz w:val="16"/>
                            </w:rPr>
                            <w:t>Telefon</w:t>
                          </w:r>
                          <w:r>
                            <w:rPr>
                              <w:spacing w:val="-8"/>
                              <w:sz w:val="16"/>
                            </w:rPr>
                            <w:t xml:space="preserve"> </w:t>
                          </w:r>
                          <w:r>
                            <w:rPr>
                              <w:sz w:val="16"/>
                            </w:rPr>
                            <w:t>No:</w:t>
                          </w:r>
                          <w:r>
                            <w:rPr>
                              <w:spacing w:val="-8"/>
                              <w:sz w:val="16"/>
                            </w:rPr>
                            <w:t xml:space="preserve"> </w:t>
                          </w:r>
                          <w:r>
                            <w:rPr>
                              <w:spacing w:val="-10"/>
                              <w:sz w:val="16"/>
                            </w:rPr>
                            <w:t>-</w:t>
                          </w:r>
                        </w:p>
                      </w:txbxContent>
                    </wps:txbx>
                    <wps:bodyPr wrap="square" lIns="0" tIns="0" rIns="0" bIns="0" rtlCol="0">
                      <a:noAutofit/>
                    </wps:bodyPr>
                  </wps:wsp>
                </a:graphicData>
              </a:graphic>
            </wp:anchor>
          </w:drawing>
        </mc:Choice>
        <mc:Fallback>
          <w:pict>
            <v:shape id="Textbox 7" o:spid="_x0000_s1029" type="#_x0000_t202" style="position:absolute;margin-left:398.4pt;margin-top:768.5pt;width:99.3pt;height:29.3pt;z-index:-1604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" filled="f" stroked="f">
              <v:path arrowok="t"/>
              <v:textbox inset="0,0,0,0">
                <w:txbxContent>
                  <w:p w:rsidR="0067199F" w:rsidRDefault="004C7D6C">
                    <w:pPr>
                      <w:spacing w:before="13"/>
                      <w:ind w:left="439" w:right="18" w:hanging="419"/>
                      <w:jc w:val="right"/>
                      <w:rPr>
                        <w:sz w:val="16"/>
                      </w:rPr>
                    </w:pPr>
                    <w:r>
                      <w:rPr>
                        <w:sz w:val="16"/>
                      </w:rPr>
                      <w:t>Bilgi</w:t>
                    </w:r>
                    <w:r>
                      <w:rPr>
                        <w:spacing w:val="-10"/>
                        <w:sz w:val="16"/>
                      </w:rPr>
                      <w:t xml:space="preserve"> </w:t>
                    </w:r>
                    <w:r>
                      <w:rPr>
                        <w:sz w:val="16"/>
                      </w:rPr>
                      <w:t>için:</w:t>
                    </w:r>
                    <w:r>
                      <w:rPr>
                        <w:spacing w:val="-10"/>
                        <w:sz w:val="16"/>
                      </w:rPr>
                      <w:t xml:space="preserve"> </w:t>
                    </w:r>
                    <w:r>
                      <w:rPr>
                        <w:sz w:val="16"/>
                      </w:rPr>
                      <w:t>Ayhan</w:t>
                    </w:r>
                    <w:r>
                      <w:rPr>
                        <w:spacing w:val="-10"/>
                        <w:sz w:val="16"/>
                      </w:rPr>
                      <w:t xml:space="preserve"> </w:t>
                    </w:r>
                    <w:r>
                      <w:rPr>
                        <w:sz w:val="16"/>
                      </w:rPr>
                      <w:t>KORKMAZ</w:t>
                    </w:r>
                    <w:r>
                      <w:rPr>
                        <w:spacing w:val="40"/>
                        <w:sz w:val="16"/>
                      </w:rPr>
                      <w:t xml:space="preserve"> </w:t>
                    </w:r>
                    <w:r>
                      <w:rPr>
                        <w:sz w:val="16"/>
                      </w:rPr>
                      <w:t>Gelir</w:t>
                    </w:r>
                    <w:r>
                      <w:rPr>
                        <w:spacing w:val="-5"/>
                        <w:sz w:val="16"/>
                      </w:rPr>
                      <w:t xml:space="preserve"> </w:t>
                    </w:r>
                    <w:r>
                      <w:rPr>
                        <w:sz w:val="16"/>
                      </w:rPr>
                      <w:t>Şe</w:t>
                    </w:r>
                    <w:r>
                      <w:rPr>
                        <w:sz w:val="16"/>
                      </w:rPr>
                      <w:t>fliği</w:t>
                    </w:r>
                    <w:r>
                      <w:rPr>
                        <w:spacing w:val="-4"/>
                        <w:sz w:val="16"/>
                      </w:rPr>
                      <w:t xml:space="preserve"> </w:t>
                    </w:r>
                    <w:r>
                      <w:rPr>
                        <w:spacing w:val="-2"/>
                        <w:sz w:val="16"/>
                      </w:rPr>
                      <w:t>Sorumlusu</w:t>
                    </w:r>
                  </w:p>
                  <w:p w:rsidR="0067199F" w:rsidRDefault="004C7D6C">
                    <w:pPr>
                      <w:ind w:right="18"/>
                      <w:jc w:val="right"/>
                      <w:rPr>
                        <w:sz w:val="16"/>
                      </w:rPr>
                    </w:pPr>
                    <w:r>
                      <w:rPr>
                        <w:sz w:val="16"/>
                      </w:rPr>
                      <w:t>Telefon</w:t>
                    </w:r>
                    <w:r>
                      <w:rPr>
                        <w:spacing w:val="-8"/>
                        <w:sz w:val="16"/>
                      </w:rPr>
                      <w:t xml:space="preserve"> </w:t>
                    </w:r>
                    <w:r>
                      <w:rPr>
                        <w:sz w:val="16"/>
                      </w:rPr>
                      <w:t>No:</w:t>
                    </w:r>
                    <w:r>
                      <w:rPr>
                        <w:spacing w:val="-8"/>
                        <w:sz w:val="16"/>
                      </w:rPr>
                      <w:t xml:space="preserve"> </w:t>
                    </w:r>
                    <w:r>
                      <w:rPr>
                        <w:spacing w:val="-10"/>
                        <w:sz w:val="16"/>
                      </w:rPr>
                      <w:t>-</w:t>
                    </w:r>
                  </w:p>
                </w:txbxContent>
              </v:textbox>
              <w10:wrap anchorx="page" anchory="page"/>
            </v:shape>
          </w:pict>
        </mc:Fallback>
      </mc:AlternateContent>
    </w:r>
    <w:r>
      <w:rPr>
        <w:noProof/>
        <w:sz w:val="20"/>
        <w:lang w:eastAsia="tr-TR"/>
      </w:rPr>
      <mc:AlternateContent>
        <mc:Choice Requires="wps">
          <w:drawing>
            <wp:anchor distT="0" distB="0" distL="0" distR="0" simplePos="0" relativeHeight="487271936" behindDoc="1" locked="0" layoutInCell="1" allowOverlap="1">
              <wp:simplePos x="0" y="0"/>
              <wp:positionH relativeFrom="page">
                <wp:posOffset>527050</wp:posOffset>
              </wp:positionH>
              <wp:positionV relativeFrom="page">
                <wp:posOffset>9797683</wp:posOffset>
              </wp:positionV>
              <wp:extent cx="3362960" cy="70739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2960" cy="707390"/>
                      </a:xfrm>
                      <a:prstGeom prst="rect">
                        <a:avLst/>
                      </a:prstGeom>
                    </wps:spPr>
                    <wps:txbx>
                      <w:txbxContent>
                        <w:p w:rsidR="0067199F" w:rsidRDefault="004C7D6C">
                          <w:pPr>
                            <w:spacing w:before="13"/>
                            <w:ind w:left="20"/>
                            <w:rPr>
                              <w:sz w:val="18"/>
                            </w:rPr>
                          </w:pPr>
                          <w:r>
                            <w:rPr>
                              <w:sz w:val="16"/>
                            </w:rPr>
                            <w:t>Adres:</w:t>
                          </w:r>
                          <w:r>
                            <w:rPr>
                              <w:spacing w:val="-7"/>
                              <w:sz w:val="16"/>
                            </w:rPr>
                            <w:t xml:space="preserve"> </w:t>
                          </w:r>
                          <w:r>
                            <w:rPr>
                              <w:sz w:val="16"/>
                            </w:rPr>
                            <w:t>Harmancık</w:t>
                          </w:r>
                          <w:r>
                            <w:rPr>
                              <w:spacing w:val="-6"/>
                              <w:sz w:val="16"/>
                            </w:rPr>
                            <w:t xml:space="preserve"> </w:t>
                          </w:r>
                          <w:r>
                            <w:rPr>
                              <w:sz w:val="16"/>
                            </w:rPr>
                            <w:t>Mah.</w:t>
                          </w:r>
                          <w:r>
                            <w:rPr>
                              <w:spacing w:val="-6"/>
                              <w:sz w:val="16"/>
                            </w:rPr>
                            <w:t xml:space="preserve"> </w:t>
                          </w:r>
                          <w:r>
                            <w:rPr>
                              <w:sz w:val="16"/>
                            </w:rPr>
                            <w:t>Muzafferettin</w:t>
                          </w:r>
                          <w:r>
                            <w:rPr>
                              <w:spacing w:val="-6"/>
                              <w:sz w:val="16"/>
                            </w:rPr>
                            <w:t xml:space="preserve"> </w:t>
                          </w:r>
                          <w:r>
                            <w:rPr>
                              <w:sz w:val="16"/>
                            </w:rPr>
                            <w:t>Gazi</w:t>
                          </w:r>
                          <w:r>
                            <w:rPr>
                              <w:spacing w:val="-7"/>
                              <w:sz w:val="16"/>
                            </w:rPr>
                            <w:t xml:space="preserve"> </w:t>
                          </w:r>
                          <w:r>
                            <w:rPr>
                              <w:sz w:val="16"/>
                            </w:rPr>
                            <w:t>Cad.</w:t>
                          </w:r>
                          <w:r>
                            <w:rPr>
                              <w:spacing w:val="-6"/>
                              <w:sz w:val="16"/>
                            </w:rPr>
                            <w:t xml:space="preserve"> </w:t>
                          </w:r>
                          <w:r>
                            <w:rPr>
                              <w:sz w:val="16"/>
                            </w:rPr>
                            <w:t>No:2</w:t>
                          </w:r>
                          <w:r>
                            <w:rPr>
                              <w:spacing w:val="-6"/>
                              <w:sz w:val="16"/>
                            </w:rPr>
                            <w:t xml:space="preserve"> </w:t>
                          </w:r>
                          <w:r>
                            <w:rPr>
                              <w:sz w:val="16"/>
                            </w:rPr>
                            <w:t>Taşköprü</w:t>
                          </w:r>
                          <w:r>
                            <w:rPr>
                              <w:spacing w:val="-6"/>
                              <w:sz w:val="16"/>
                            </w:rPr>
                            <w:t xml:space="preserve"> </w:t>
                          </w:r>
                          <w:r>
                            <w:rPr>
                              <w:sz w:val="16"/>
                            </w:rPr>
                            <w:t>-</w:t>
                          </w:r>
                          <w:r>
                            <w:rPr>
                              <w:spacing w:val="-7"/>
                              <w:sz w:val="16"/>
                            </w:rPr>
                            <w:t xml:space="preserve"> </w:t>
                          </w:r>
                          <w:r>
                            <w:rPr>
                              <w:sz w:val="16"/>
                            </w:rPr>
                            <w:t>Kastamonu</w:t>
                          </w:r>
                          <w:r>
                            <w:rPr>
                              <w:spacing w:val="40"/>
                              <w:sz w:val="16"/>
                            </w:rPr>
                            <w:t xml:space="preserve"> </w:t>
                          </w:r>
                          <w:r>
                            <w:rPr>
                              <w:sz w:val="16"/>
                            </w:rPr>
                            <w:t xml:space="preserve">Telefon No: (366)417 10 58 Faks No: </w:t>
                          </w:r>
                          <w:r>
                            <w:rPr>
                              <w:sz w:val="18"/>
                            </w:rPr>
                            <w:t>(366)417 26 21</w:t>
                          </w:r>
                        </w:p>
                        <w:p w:rsidR="0067199F" w:rsidRDefault="004C7D6C">
                          <w:pPr>
                            <w:spacing w:line="207" w:lineRule="exact"/>
                            <w:ind w:left="20"/>
                            <w:rPr>
                              <w:sz w:val="18"/>
                            </w:rPr>
                          </w:pPr>
                          <w:r>
                            <w:rPr>
                              <w:sz w:val="16"/>
                            </w:rPr>
                            <w:t>e-Posta:</w:t>
                          </w:r>
                          <w:r>
                            <w:rPr>
                              <w:spacing w:val="-7"/>
                              <w:sz w:val="16"/>
                            </w:rPr>
                            <w:t xml:space="preserve"> </w:t>
                          </w:r>
                          <w:hyperlink r:id="rId13">
                            <w:r>
                              <w:rPr>
                                <w:sz w:val="16"/>
                              </w:rPr>
                              <w:t>info@taskopru.bel.tr</w:t>
                            </w:r>
                          </w:hyperlink>
                          <w:r>
                            <w:rPr>
                              <w:spacing w:val="-7"/>
                              <w:sz w:val="16"/>
                            </w:rPr>
                            <w:t xml:space="preserve"> </w:t>
                          </w:r>
                          <w:r>
                            <w:rPr>
                              <w:sz w:val="16"/>
                            </w:rPr>
                            <w:t>İnternet</w:t>
                          </w:r>
                          <w:r>
                            <w:rPr>
                              <w:spacing w:val="-7"/>
                              <w:sz w:val="16"/>
                            </w:rPr>
                            <w:t xml:space="preserve"> </w:t>
                          </w:r>
                          <w:r>
                            <w:rPr>
                              <w:sz w:val="16"/>
                            </w:rPr>
                            <w:t>Adresi:</w:t>
                          </w:r>
                          <w:r>
                            <w:rPr>
                              <w:spacing w:val="-7"/>
                              <w:sz w:val="16"/>
                            </w:rPr>
                            <w:t xml:space="preserve"> </w:t>
                          </w:r>
                          <w:hyperlink r:id="rId14">
                            <w:r>
                              <w:rPr>
                                <w:spacing w:val="-2"/>
                                <w:sz w:val="18"/>
                              </w:rPr>
                              <w:t>http://taskopru.bel.tr</w:t>
                            </w:r>
                          </w:hyperlink>
                        </w:p>
                        <w:p w:rsidR="0067199F" w:rsidRDefault="004C7D6C">
                          <w:pPr>
                            <w:ind w:left="20"/>
                            <w:rPr>
                              <w:sz w:val="16"/>
                            </w:rPr>
                          </w:pPr>
                          <w:r>
                            <w:rPr>
                              <w:sz w:val="16"/>
                            </w:rPr>
                            <w:t>Kep</w:t>
                          </w:r>
                          <w:r>
                            <w:rPr>
                              <w:spacing w:val="-3"/>
                              <w:sz w:val="16"/>
                            </w:rPr>
                            <w:t xml:space="preserve"> </w:t>
                          </w:r>
                          <w:r>
                            <w:rPr>
                              <w:sz w:val="16"/>
                            </w:rPr>
                            <w:t>Adresi:</w:t>
                          </w:r>
                          <w:r>
                            <w:rPr>
                              <w:spacing w:val="-3"/>
                              <w:sz w:val="16"/>
                            </w:rPr>
                            <w:t xml:space="preserve"> </w:t>
                          </w:r>
                          <w:hyperlink r:id="rId15">
                            <w:r>
                              <w:rPr>
                                <w:spacing w:val="-2"/>
                                <w:sz w:val="16"/>
                              </w:rPr>
                              <w:t>taskoprubld@hs01.kep.tr</w:t>
                            </w:r>
                          </w:hyperlink>
                        </w:p>
                        <w:p w:rsidR="0067199F" w:rsidRDefault="004C7D6C">
                          <w:pPr>
                            <w:pStyle w:val="GvdeMetni"/>
                            <w:spacing w:before="22"/>
                            <w:ind w:right="18"/>
                            <w:jc w:val="right"/>
                          </w:pPr>
                          <w:r>
                            <w:rPr>
                              <w:spacing w:val="-5"/>
                            </w:rPr>
                            <w:fldChar w:fldCharType="begin"/>
                          </w:r>
                          <w:r>
                            <w:rPr>
                              <w:spacing w:val="-5"/>
                            </w:rPr>
                            <w:instrText xml:space="preserve"> PAGE </w:instrText>
                          </w:r>
                          <w:r>
                            <w:rPr>
                              <w:spacing w:val="-5"/>
                            </w:rPr>
                            <w:fldChar w:fldCharType="separate"/>
                          </w:r>
                          <w:r w:rsidR="00DE3417">
                            <w:rPr>
                              <w:noProof/>
                              <w:spacing w:val="-5"/>
                            </w:rPr>
                            <w:t>1</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sidR="00DE3417">
                            <w:rPr>
                              <w:noProof/>
                              <w:spacing w:val="-5"/>
                            </w:rPr>
                            <w:t>3</w:t>
                          </w:r>
                          <w:r>
                            <w:rPr>
                              <w:spacing w:val="-5"/>
                            </w:rPr>
                            <w:fldChar w:fldCharType="end"/>
                          </w:r>
                        </w:p>
                      </w:txbxContent>
                    </wps:txbx>
                    <wps:bodyPr wrap="square" lIns="0" tIns="0" rIns="0" bIns="0" rtlCol="0">
                      <a:noAutofit/>
                    </wps:bodyPr>
                  </wps:wsp>
                </a:graphicData>
              </a:graphic>
            </wp:anchor>
          </w:drawing>
        </mc:Choice>
        <mc:Fallback>
          <w:pict>
            <v:shape id="Textbox 8" o:spid="_x0000_s1030" type="#_x0000_t202" style="position:absolute;margin-left:41.5pt;margin-top:771.45pt;width:264.8pt;height:55.7pt;z-index:-1604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" filled="f" stroked="f">
              <v:path arrowok="t"/>
              <v:textbox inset="0,0,0,0">
                <w:txbxContent>
                  <w:p w:rsidR="0067199F" w:rsidRDefault="004C7D6C">
                    <w:pPr>
                      <w:spacing w:before="13"/>
                      <w:ind w:left="20"/>
                      <w:rPr>
                        <w:sz w:val="18"/>
                      </w:rPr>
                    </w:pPr>
                    <w:r>
                      <w:rPr>
                        <w:sz w:val="16"/>
                      </w:rPr>
                      <w:t>Adres:</w:t>
                    </w:r>
                    <w:r>
                      <w:rPr>
                        <w:spacing w:val="-7"/>
                        <w:sz w:val="16"/>
                      </w:rPr>
                      <w:t xml:space="preserve"> </w:t>
                    </w:r>
                    <w:r>
                      <w:rPr>
                        <w:sz w:val="16"/>
                      </w:rPr>
                      <w:t>Harmancık</w:t>
                    </w:r>
                    <w:r>
                      <w:rPr>
                        <w:spacing w:val="-6"/>
                        <w:sz w:val="16"/>
                      </w:rPr>
                      <w:t xml:space="preserve"> </w:t>
                    </w:r>
                    <w:r>
                      <w:rPr>
                        <w:sz w:val="16"/>
                      </w:rPr>
                      <w:t>Mah.</w:t>
                    </w:r>
                    <w:r>
                      <w:rPr>
                        <w:spacing w:val="-6"/>
                        <w:sz w:val="16"/>
                      </w:rPr>
                      <w:t xml:space="preserve"> </w:t>
                    </w:r>
                    <w:r>
                      <w:rPr>
                        <w:sz w:val="16"/>
                      </w:rPr>
                      <w:t>Muzafferettin</w:t>
                    </w:r>
                    <w:r>
                      <w:rPr>
                        <w:spacing w:val="-6"/>
                        <w:sz w:val="16"/>
                      </w:rPr>
                      <w:t xml:space="preserve"> </w:t>
                    </w:r>
                    <w:r>
                      <w:rPr>
                        <w:sz w:val="16"/>
                      </w:rPr>
                      <w:t>Gazi</w:t>
                    </w:r>
                    <w:r>
                      <w:rPr>
                        <w:spacing w:val="-7"/>
                        <w:sz w:val="16"/>
                      </w:rPr>
                      <w:t xml:space="preserve"> </w:t>
                    </w:r>
                    <w:r>
                      <w:rPr>
                        <w:sz w:val="16"/>
                      </w:rPr>
                      <w:t>Cad.</w:t>
                    </w:r>
                    <w:r>
                      <w:rPr>
                        <w:spacing w:val="-6"/>
                        <w:sz w:val="16"/>
                      </w:rPr>
                      <w:t xml:space="preserve"> </w:t>
                    </w:r>
                    <w:r>
                      <w:rPr>
                        <w:sz w:val="16"/>
                      </w:rPr>
                      <w:t>No:2</w:t>
                    </w:r>
                    <w:r>
                      <w:rPr>
                        <w:spacing w:val="-6"/>
                        <w:sz w:val="16"/>
                      </w:rPr>
                      <w:t xml:space="preserve"> </w:t>
                    </w:r>
                    <w:r>
                      <w:rPr>
                        <w:sz w:val="16"/>
                      </w:rPr>
                      <w:t>Taşköprü</w:t>
                    </w:r>
                    <w:r>
                      <w:rPr>
                        <w:spacing w:val="-6"/>
                        <w:sz w:val="16"/>
                      </w:rPr>
                      <w:t xml:space="preserve"> </w:t>
                    </w:r>
                    <w:r>
                      <w:rPr>
                        <w:sz w:val="16"/>
                      </w:rPr>
                      <w:t>-</w:t>
                    </w:r>
                    <w:r>
                      <w:rPr>
                        <w:spacing w:val="-7"/>
                        <w:sz w:val="16"/>
                      </w:rPr>
                      <w:t xml:space="preserve"> </w:t>
                    </w:r>
                    <w:r>
                      <w:rPr>
                        <w:sz w:val="16"/>
                      </w:rPr>
                      <w:t>Kastamonu</w:t>
                    </w:r>
                    <w:r>
                      <w:rPr>
                        <w:spacing w:val="40"/>
                        <w:sz w:val="16"/>
                      </w:rPr>
                      <w:t xml:space="preserve"> </w:t>
                    </w:r>
                    <w:r>
                      <w:rPr>
                        <w:sz w:val="16"/>
                      </w:rPr>
                      <w:t xml:space="preserve">Telefon No: (366)417 10 58 Faks No: </w:t>
                    </w:r>
                    <w:r>
                      <w:rPr>
                        <w:sz w:val="18"/>
                      </w:rPr>
                      <w:t>(366)417 26 21</w:t>
                    </w:r>
                  </w:p>
                  <w:p w:rsidR="0067199F" w:rsidRDefault="004C7D6C">
                    <w:pPr>
                      <w:spacing w:line="207" w:lineRule="exact"/>
                      <w:ind w:left="20"/>
                      <w:rPr>
                        <w:sz w:val="18"/>
                      </w:rPr>
                    </w:pPr>
                    <w:r>
                      <w:rPr>
                        <w:sz w:val="16"/>
                      </w:rPr>
                      <w:t>e-Posta:</w:t>
                    </w:r>
                    <w:r>
                      <w:rPr>
                        <w:spacing w:val="-7"/>
                        <w:sz w:val="16"/>
                      </w:rPr>
                      <w:t xml:space="preserve"> </w:t>
                    </w:r>
                    <w:hyperlink r:id="rId16">
                      <w:r>
                        <w:rPr>
                          <w:sz w:val="16"/>
                        </w:rPr>
                        <w:t>info@taskopru.bel.tr</w:t>
                      </w:r>
                    </w:hyperlink>
                    <w:r>
                      <w:rPr>
                        <w:spacing w:val="-7"/>
                        <w:sz w:val="16"/>
                      </w:rPr>
                      <w:t xml:space="preserve"> </w:t>
                    </w:r>
                    <w:r>
                      <w:rPr>
                        <w:sz w:val="16"/>
                      </w:rPr>
                      <w:t>İnternet</w:t>
                    </w:r>
                    <w:r>
                      <w:rPr>
                        <w:spacing w:val="-7"/>
                        <w:sz w:val="16"/>
                      </w:rPr>
                      <w:t xml:space="preserve"> </w:t>
                    </w:r>
                    <w:r>
                      <w:rPr>
                        <w:sz w:val="16"/>
                      </w:rPr>
                      <w:t>Adresi:</w:t>
                    </w:r>
                    <w:r>
                      <w:rPr>
                        <w:spacing w:val="-7"/>
                        <w:sz w:val="16"/>
                      </w:rPr>
                      <w:t xml:space="preserve"> </w:t>
                    </w:r>
                    <w:hyperlink r:id="rId17">
                      <w:r>
                        <w:rPr>
                          <w:spacing w:val="-2"/>
                          <w:sz w:val="18"/>
                        </w:rPr>
                        <w:t>http://taskopru.bel.tr</w:t>
                      </w:r>
                    </w:hyperlink>
                  </w:p>
                  <w:p w:rsidR="0067199F" w:rsidRDefault="004C7D6C">
                    <w:pPr>
                      <w:ind w:left="20"/>
                      <w:rPr>
                        <w:sz w:val="16"/>
                      </w:rPr>
                    </w:pPr>
                    <w:r>
                      <w:rPr>
                        <w:sz w:val="16"/>
                      </w:rPr>
                      <w:t>Kep</w:t>
                    </w:r>
                    <w:r>
                      <w:rPr>
                        <w:spacing w:val="-3"/>
                        <w:sz w:val="16"/>
                      </w:rPr>
                      <w:t xml:space="preserve"> </w:t>
                    </w:r>
                    <w:r>
                      <w:rPr>
                        <w:sz w:val="16"/>
                      </w:rPr>
                      <w:t>Adresi:</w:t>
                    </w:r>
                    <w:r>
                      <w:rPr>
                        <w:spacing w:val="-3"/>
                        <w:sz w:val="16"/>
                      </w:rPr>
                      <w:t xml:space="preserve"> </w:t>
                    </w:r>
                    <w:hyperlink r:id="rId18">
                      <w:r>
                        <w:rPr>
                          <w:spacing w:val="-2"/>
                          <w:sz w:val="16"/>
                        </w:rPr>
                        <w:t>taskoprubld@hs01.kep.tr</w:t>
                      </w:r>
                    </w:hyperlink>
                  </w:p>
                  <w:p w:rsidR="0067199F" w:rsidRDefault="004C7D6C">
                    <w:pPr>
                      <w:pStyle w:val="GvdeMetni"/>
                      <w:spacing w:before="22"/>
                      <w:ind w:right="18"/>
                      <w:jc w:val="right"/>
                    </w:pPr>
                    <w:r>
                      <w:rPr>
                        <w:spacing w:val="-5"/>
                      </w:rPr>
                      <w:fldChar w:fldCharType="begin"/>
                    </w:r>
                    <w:r>
                      <w:rPr>
                        <w:spacing w:val="-5"/>
                      </w:rPr>
                      <w:instrText xml:space="preserve"> PAGE </w:instrText>
                    </w:r>
                    <w:r>
                      <w:rPr>
                        <w:spacing w:val="-5"/>
                      </w:rPr>
                      <w:fldChar w:fldCharType="separate"/>
                    </w:r>
                    <w:r w:rsidR="00DE3417">
                      <w:rPr>
                        <w:noProof/>
                        <w:spacing w:val="-5"/>
                      </w:rPr>
                      <w:t>1</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sidR="00DE3417">
                      <w:rPr>
                        <w:noProof/>
                        <w:spacing w:val="-5"/>
                      </w:rPr>
                      <w:t>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D6C" w:rsidRDefault="004C7D6C">
      <w:r>
        <w:separator/>
      </w:r>
    </w:p>
  </w:footnote>
  <w:footnote w:type="continuationSeparator" w:id="0">
    <w:p w:rsidR="004C7D6C" w:rsidRDefault="004C7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06DD6"/>
    <w:multiLevelType w:val="hybridMultilevel"/>
    <w:tmpl w:val="07DCDE56"/>
    <w:lvl w:ilvl="0" w:tplc="1E8A1FFA">
      <w:start w:val="1"/>
      <w:numFmt w:val="decimal"/>
      <w:lvlText w:val="%1-"/>
      <w:lvlJc w:val="left"/>
      <w:pPr>
        <w:ind w:left="644" w:hanging="360"/>
        <w:jc w:val="left"/>
      </w:pPr>
      <w:rPr>
        <w:rFonts w:hint="default"/>
        <w:spacing w:val="0"/>
        <w:w w:val="100"/>
        <w:lang w:val="tr-TR" w:eastAsia="en-US" w:bidi="ar-SA"/>
      </w:rPr>
    </w:lvl>
    <w:lvl w:ilvl="1" w:tplc="40FC5F4A">
      <w:start w:val="1"/>
      <w:numFmt w:val="lowerLetter"/>
      <w:lvlText w:val="%2)"/>
      <w:lvlJc w:val="left"/>
      <w:pPr>
        <w:ind w:left="1069" w:hanging="360"/>
        <w:jc w:val="left"/>
      </w:pPr>
      <w:rPr>
        <w:rFonts w:ascii="Times New Roman" w:eastAsia="Times New Roman" w:hAnsi="Times New Roman" w:cs="Times New Roman" w:hint="default"/>
        <w:b/>
        <w:bCs/>
        <w:i w:val="0"/>
        <w:iCs w:val="0"/>
        <w:spacing w:val="0"/>
        <w:w w:val="100"/>
        <w:sz w:val="26"/>
        <w:szCs w:val="26"/>
        <w:lang w:val="tr-TR" w:eastAsia="en-US" w:bidi="ar-SA"/>
      </w:rPr>
    </w:lvl>
    <w:lvl w:ilvl="2" w:tplc="19EA774A">
      <w:numFmt w:val="bullet"/>
      <w:lvlText w:val="•"/>
      <w:lvlJc w:val="left"/>
      <w:pPr>
        <w:ind w:left="2155" w:hanging="360"/>
      </w:pPr>
      <w:rPr>
        <w:rFonts w:hint="default"/>
        <w:lang w:val="tr-TR" w:eastAsia="en-US" w:bidi="ar-SA"/>
      </w:rPr>
    </w:lvl>
    <w:lvl w:ilvl="3" w:tplc="C406C53A">
      <w:numFmt w:val="bullet"/>
      <w:lvlText w:val="•"/>
      <w:lvlJc w:val="left"/>
      <w:pPr>
        <w:ind w:left="3250" w:hanging="360"/>
      </w:pPr>
      <w:rPr>
        <w:rFonts w:hint="default"/>
        <w:lang w:val="tr-TR" w:eastAsia="en-US" w:bidi="ar-SA"/>
      </w:rPr>
    </w:lvl>
    <w:lvl w:ilvl="4" w:tplc="DE6ED5C2">
      <w:numFmt w:val="bullet"/>
      <w:lvlText w:val="•"/>
      <w:lvlJc w:val="left"/>
      <w:pPr>
        <w:ind w:left="4345" w:hanging="360"/>
      </w:pPr>
      <w:rPr>
        <w:rFonts w:hint="default"/>
        <w:lang w:val="tr-TR" w:eastAsia="en-US" w:bidi="ar-SA"/>
      </w:rPr>
    </w:lvl>
    <w:lvl w:ilvl="5" w:tplc="24E6FF0C">
      <w:numFmt w:val="bullet"/>
      <w:lvlText w:val="•"/>
      <w:lvlJc w:val="left"/>
      <w:pPr>
        <w:ind w:left="5440" w:hanging="360"/>
      </w:pPr>
      <w:rPr>
        <w:rFonts w:hint="default"/>
        <w:lang w:val="tr-TR" w:eastAsia="en-US" w:bidi="ar-SA"/>
      </w:rPr>
    </w:lvl>
    <w:lvl w:ilvl="6" w:tplc="108E8D8C">
      <w:numFmt w:val="bullet"/>
      <w:lvlText w:val="•"/>
      <w:lvlJc w:val="left"/>
      <w:pPr>
        <w:ind w:left="6535" w:hanging="360"/>
      </w:pPr>
      <w:rPr>
        <w:rFonts w:hint="default"/>
        <w:lang w:val="tr-TR" w:eastAsia="en-US" w:bidi="ar-SA"/>
      </w:rPr>
    </w:lvl>
    <w:lvl w:ilvl="7" w:tplc="D22430A2">
      <w:numFmt w:val="bullet"/>
      <w:lvlText w:val="•"/>
      <w:lvlJc w:val="left"/>
      <w:pPr>
        <w:ind w:left="7630" w:hanging="360"/>
      </w:pPr>
      <w:rPr>
        <w:rFonts w:hint="default"/>
        <w:lang w:val="tr-TR" w:eastAsia="en-US" w:bidi="ar-SA"/>
      </w:rPr>
    </w:lvl>
    <w:lvl w:ilvl="8" w:tplc="0B181C3A">
      <w:numFmt w:val="bullet"/>
      <w:lvlText w:val="•"/>
      <w:lvlJc w:val="left"/>
      <w:pPr>
        <w:ind w:left="8725" w:hanging="36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9F"/>
    <w:rsid w:val="004C7D6C"/>
    <w:rsid w:val="0067199F"/>
    <w:rsid w:val="00DE34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149A24-9900-485E-9D11-A0C1F8C1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069" w:right="42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s://www.turkiye.gov.tr/icisleri-belediye-ebys" TargetMode="External"/><Relationship Id="rId13" Type="http://schemas.openxmlformats.org/officeDocument/2006/relationships/hyperlink" Target="mailto:info@taskopru.bel.tr" TargetMode="External"/><Relationship Id="rId18" Type="http://schemas.openxmlformats.org/officeDocument/2006/relationships/hyperlink" Target="mailto:taskoprubld@hs01.kep.tr" TargetMode="External"/><Relationship Id="rId3" Type="http://schemas.openxmlformats.org/officeDocument/2006/relationships/hyperlink" Target="https://www.turkiye.gov.tr/icisleri-belediye-ebys" TargetMode="External"/><Relationship Id="rId7" Type="http://schemas.openxmlformats.org/officeDocument/2006/relationships/hyperlink" Target="https://www.turkiye.gov.tr/icisleri-belediye-ebys" TargetMode="External"/><Relationship Id="rId12" Type="http://schemas.openxmlformats.org/officeDocument/2006/relationships/hyperlink" Target="https://www.turkiye.gov.tr/icisleri-belediye-ebys" TargetMode="External"/><Relationship Id="rId17" Type="http://schemas.openxmlformats.org/officeDocument/2006/relationships/hyperlink" Target="http://taskopru.bel.tr/" TargetMode="External"/><Relationship Id="rId2" Type="http://schemas.openxmlformats.org/officeDocument/2006/relationships/image" Target="media/image3.png"/><Relationship Id="rId16" Type="http://schemas.openxmlformats.org/officeDocument/2006/relationships/hyperlink" Target="mailto:info@taskopru.bel.tr" TargetMode="External"/><Relationship Id="rId1" Type="http://schemas.openxmlformats.org/officeDocument/2006/relationships/image" Target="media/image2.png"/><Relationship Id="rId6" Type="http://schemas.openxmlformats.org/officeDocument/2006/relationships/hyperlink" Target="https://www.turkiye.gov.tr/icisleri-belediye-ebys" TargetMode="External"/><Relationship Id="rId11" Type="http://schemas.openxmlformats.org/officeDocument/2006/relationships/hyperlink" Target="https://www.turkiye.gov.tr/icisleri-belediye-ebys" TargetMode="External"/><Relationship Id="rId5" Type="http://schemas.openxmlformats.org/officeDocument/2006/relationships/hyperlink" Target="https://www.turkiye.gov.tr/icisleri-belediye-ebys" TargetMode="External"/><Relationship Id="rId15" Type="http://schemas.openxmlformats.org/officeDocument/2006/relationships/hyperlink" Target="mailto:taskoprubld@hs01.kep.tr" TargetMode="External"/><Relationship Id="rId10" Type="http://schemas.openxmlformats.org/officeDocument/2006/relationships/hyperlink" Target="https://www.turkiye.gov.tr/icisleri-belediye-ebys" TargetMode="External"/><Relationship Id="rId4" Type="http://schemas.openxmlformats.org/officeDocument/2006/relationships/hyperlink" Target="https://www.turkiye.gov.tr/icisleri-belediye-ebys" TargetMode="External"/><Relationship Id="rId9" Type="http://schemas.openxmlformats.org/officeDocument/2006/relationships/hyperlink" Target="https://www.turkiye.gov.tr/icisleri-belediye-ebys" TargetMode="External"/><Relationship Id="rId14" Type="http://schemas.openxmlformats.org/officeDocument/2006/relationships/hyperlink" Target="http://taskopru.bel.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4925</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Ebys Uygulama Geliştirme Takımı</dc:creator>
  <cp:lastModifiedBy>KÜLTÜR-AYSUN</cp:lastModifiedBy>
  <cp:revision>2</cp:revision>
  <dcterms:created xsi:type="dcterms:W3CDTF">2026-02-24T13:32:00Z</dcterms:created>
  <dcterms:modified xsi:type="dcterms:W3CDTF">2026-02-24T13:32:00Z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T.C. İçişleri Bakanlığı - Ebys Application</vt:lpwstr>
  </property>
  <property fmtid="{D5CDD505-2E9C-101B-9397-08002B2CF9AE}" pid="4" name="LastSaved">
    <vt:filetime>2026-02-24T00:00:00Z</vt:filetime>
  </property>
  <property fmtid="{D5CDD505-2E9C-101B-9397-08002B2CF9AE}" pid="5" name="Producer">
    <vt:lpwstr>3-Heights(TM) PDF Security Shell 4.8.25.2 (http://www.pdf-tools.com)</vt:lpwstr>
  </property>
</Properties>
</file>