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3D7" w:rsidRDefault="00FC23D7" w:rsidP="00FC23D7">
      <w:pPr>
        <w:spacing w:before="100" w:beforeAutospacing="1" w:after="100" w:afterAutospacing="1" w:line="292"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xml:space="preserve">2886 D.İ.K </w:t>
      </w:r>
    </w:p>
    <w:p w:rsidR="00B03D0D" w:rsidRPr="00B03D0D" w:rsidRDefault="00B03D0D" w:rsidP="00FC23D7">
      <w:pPr>
        <w:spacing w:before="100" w:beforeAutospacing="1" w:after="100" w:afterAutospacing="1" w:line="292" w:lineRule="auto"/>
        <w:jc w:val="center"/>
        <w:rPr>
          <w:rFonts w:ascii="Times New Roman" w:eastAsia="Times New Roman" w:hAnsi="Times New Roman" w:cs="Times New Roman"/>
          <w:sz w:val="24"/>
          <w:szCs w:val="24"/>
          <w:lang w:eastAsia="tr-TR"/>
        </w:rPr>
      </w:pPr>
      <w:r w:rsidRPr="00B03D0D">
        <w:rPr>
          <w:rFonts w:ascii="Times New Roman" w:eastAsia="Times New Roman" w:hAnsi="Times New Roman" w:cs="Times New Roman"/>
          <w:b/>
          <w:bCs/>
          <w:sz w:val="24"/>
          <w:szCs w:val="24"/>
          <w:lang w:eastAsia="tr-TR"/>
        </w:rPr>
        <w:t>KAPALI TEKLİF USULÜ</w:t>
      </w:r>
      <w:r w:rsidR="00C86E79">
        <w:rPr>
          <w:rFonts w:ascii="Times New Roman" w:eastAsia="Times New Roman" w:hAnsi="Times New Roman" w:cs="Times New Roman"/>
          <w:b/>
          <w:bCs/>
          <w:sz w:val="24"/>
          <w:szCs w:val="24"/>
          <w:lang w:eastAsia="tr-TR"/>
        </w:rPr>
        <w:t xml:space="preserve"> İHALE UYGULAMA</w:t>
      </w:r>
    </w:p>
    <w:p w:rsidR="00B03D0D" w:rsidRPr="00B03D0D" w:rsidRDefault="00B03D0D" w:rsidP="00B03D0D">
      <w:pPr>
        <w:spacing w:after="0" w:line="292" w:lineRule="auto"/>
        <w:ind w:firstLine="709"/>
        <w:rPr>
          <w:rFonts w:ascii="Times New Roman" w:eastAsia="Times New Roman" w:hAnsi="Times New Roman" w:cs="Times New Roman"/>
          <w:sz w:val="24"/>
          <w:szCs w:val="24"/>
          <w:lang w:eastAsia="tr-TR"/>
        </w:rPr>
      </w:pPr>
      <w:r w:rsidRPr="00B03D0D">
        <w:rPr>
          <w:rFonts w:ascii="Times New Roman" w:eastAsia="Times New Roman" w:hAnsi="Times New Roman" w:cs="Times New Roman"/>
          <w:b/>
          <w:bCs/>
          <w:sz w:val="24"/>
          <w:szCs w:val="24"/>
          <w:lang w:eastAsia="tr-TR"/>
        </w:rPr>
        <w:t>Tekliflerin hazırlanması:</w:t>
      </w:r>
    </w:p>
    <w:p w:rsidR="00B03D0D" w:rsidRDefault="00B03D0D" w:rsidP="00B03D0D">
      <w:pPr>
        <w:spacing w:after="0" w:line="292" w:lineRule="auto"/>
        <w:ind w:firstLine="709"/>
        <w:rPr>
          <w:rFonts w:ascii="Times New Roman" w:eastAsia="Times New Roman" w:hAnsi="Times New Roman" w:cs="Times New Roman"/>
          <w:sz w:val="24"/>
          <w:szCs w:val="24"/>
          <w:lang w:eastAsia="tr-TR"/>
        </w:rPr>
      </w:pPr>
      <w:r w:rsidRPr="00B03D0D">
        <w:rPr>
          <w:rFonts w:ascii="Times New Roman" w:eastAsia="Times New Roman" w:hAnsi="Times New Roman" w:cs="Times New Roman"/>
          <w:b/>
          <w:bCs/>
          <w:sz w:val="24"/>
          <w:szCs w:val="24"/>
          <w:lang w:eastAsia="tr-TR"/>
        </w:rPr>
        <w:t xml:space="preserve">Madde 37 – </w:t>
      </w:r>
      <w:r w:rsidRPr="00B03D0D">
        <w:rPr>
          <w:rFonts w:ascii="Times New Roman" w:eastAsia="Times New Roman" w:hAnsi="Times New Roman" w:cs="Times New Roman"/>
          <w:sz w:val="24"/>
          <w:szCs w:val="24"/>
          <w:lang w:eastAsia="tr-TR"/>
        </w:rPr>
        <w:t>Kapalı teklif usulünde teklifler yazılı olarak yapılır. Teklif mektubu, bir zarfa konulup kapatıldıktan sonra zarfın üzerine isteklinin adı, soyadı ve tebligata esas olarak göstereceği açık adresi yazılır. Zarfın yapıştırılan yeri istekli tarafından imzalanır veya mühürlenir. Bu zarf geçici teminata ait alındı veya banka teminat mektubu ve istenilen diğer belgelerle birlikte ikinci bir zarfa konularak kapatılır. Dış zarfın üzerine isteklinin adı ve soyadı ile açık adresi ve teklifin hangi işe ait olduğu yazılır.</w:t>
      </w:r>
    </w:p>
    <w:p w:rsidR="00B03D0D" w:rsidRPr="00B03D0D" w:rsidRDefault="00B03D0D" w:rsidP="00B03D0D">
      <w:pPr>
        <w:spacing w:after="0" w:line="292" w:lineRule="auto"/>
        <w:ind w:firstLine="709"/>
        <w:rPr>
          <w:rFonts w:ascii="Times New Roman" w:eastAsia="Times New Roman" w:hAnsi="Times New Roman" w:cs="Times New Roman"/>
          <w:sz w:val="24"/>
          <w:szCs w:val="24"/>
          <w:lang w:eastAsia="tr-TR"/>
        </w:rPr>
      </w:pPr>
      <w:r w:rsidRPr="00B03D0D">
        <w:rPr>
          <w:rFonts w:ascii="Times New Roman" w:eastAsia="Times New Roman" w:hAnsi="Times New Roman" w:cs="Times New Roman"/>
          <w:sz w:val="24"/>
          <w:szCs w:val="24"/>
          <w:lang w:eastAsia="tr-TR"/>
        </w:rPr>
        <w:t xml:space="preserve">Teklif mektuplarının istekli tarafından imzalanması ve bu mektuplarda şartname ve eklerinin tamamen okunup kabul edildiğinin belirtilmesi, teklif edilen fiyatın rakam ve yazı ile açık olarak yazılması zorunludur. Bunlardan herhangi birine uygun olmayan veya üzerinde kazıntı, silinti veya düzeltme bulunan teklifler </w:t>
      </w:r>
      <w:proofErr w:type="spellStart"/>
      <w:r w:rsidRPr="00B03D0D">
        <w:rPr>
          <w:rFonts w:ascii="Times New Roman" w:eastAsia="Times New Roman" w:hAnsi="Times New Roman" w:cs="Times New Roman"/>
          <w:sz w:val="24"/>
          <w:szCs w:val="24"/>
          <w:lang w:eastAsia="tr-TR"/>
        </w:rPr>
        <w:t>reddolunarak</w:t>
      </w:r>
      <w:proofErr w:type="spellEnd"/>
      <w:r w:rsidRPr="00B03D0D">
        <w:rPr>
          <w:rFonts w:ascii="Times New Roman" w:eastAsia="Times New Roman" w:hAnsi="Times New Roman" w:cs="Times New Roman"/>
          <w:sz w:val="24"/>
          <w:szCs w:val="24"/>
          <w:lang w:eastAsia="tr-TR"/>
        </w:rPr>
        <w:t xml:space="preserve"> hiç yapılmamış sayılır.</w:t>
      </w:r>
    </w:p>
    <w:p w:rsidR="00B03D0D" w:rsidRPr="00B03D0D" w:rsidRDefault="00B03D0D" w:rsidP="00B03D0D">
      <w:pPr>
        <w:spacing w:after="0" w:line="292" w:lineRule="auto"/>
        <w:ind w:firstLine="709"/>
        <w:rPr>
          <w:rFonts w:ascii="Times New Roman" w:eastAsia="Times New Roman" w:hAnsi="Times New Roman" w:cs="Times New Roman"/>
          <w:sz w:val="24"/>
          <w:szCs w:val="24"/>
          <w:lang w:eastAsia="tr-TR"/>
        </w:rPr>
      </w:pPr>
      <w:r w:rsidRPr="00B03D0D">
        <w:rPr>
          <w:rFonts w:ascii="Times New Roman" w:eastAsia="Times New Roman" w:hAnsi="Times New Roman" w:cs="Times New Roman"/>
          <w:sz w:val="24"/>
          <w:szCs w:val="24"/>
          <w:lang w:eastAsia="tr-TR"/>
        </w:rPr>
        <w:t> </w:t>
      </w:r>
    </w:p>
    <w:p w:rsidR="00B03D0D" w:rsidRPr="00B03D0D" w:rsidRDefault="00B03D0D" w:rsidP="00B03D0D">
      <w:pPr>
        <w:spacing w:after="0" w:line="292" w:lineRule="auto"/>
        <w:ind w:firstLine="709"/>
        <w:rPr>
          <w:rFonts w:ascii="Times New Roman" w:eastAsia="Times New Roman" w:hAnsi="Times New Roman" w:cs="Times New Roman"/>
          <w:sz w:val="24"/>
          <w:szCs w:val="24"/>
          <w:lang w:eastAsia="tr-TR"/>
        </w:rPr>
      </w:pPr>
      <w:r w:rsidRPr="00B03D0D">
        <w:rPr>
          <w:rFonts w:ascii="Times New Roman" w:eastAsia="Times New Roman" w:hAnsi="Times New Roman" w:cs="Times New Roman"/>
          <w:b/>
          <w:bCs/>
          <w:sz w:val="24"/>
          <w:szCs w:val="24"/>
          <w:lang w:eastAsia="tr-TR"/>
        </w:rPr>
        <w:t>Tekliflerin verilmesi:</w:t>
      </w:r>
    </w:p>
    <w:p w:rsidR="00B03D0D" w:rsidRPr="00B03D0D" w:rsidRDefault="00B03D0D" w:rsidP="00B03D0D">
      <w:pPr>
        <w:spacing w:after="0" w:line="292" w:lineRule="auto"/>
        <w:ind w:firstLine="709"/>
        <w:rPr>
          <w:rFonts w:ascii="Times New Roman" w:eastAsia="Times New Roman" w:hAnsi="Times New Roman" w:cs="Times New Roman"/>
          <w:sz w:val="24"/>
          <w:szCs w:val="24"/>
          <w:lang w:eastAsia="tr-TR"/>
        </w:rPr>
      </w:pPr>
      <w:r w:rsidRPr="00B03D0D">
        <w:rPr>
          <w:rFonts w:ascii="Times New Roman" w:eastAsia="Times New Roman" w:hAnsi="Times New Roman" w:cs="Times New Roman"/>
          <w:b/>
          <w:bCs/>
          <w:spacing w:val="-2"/>
          <w:sz w:val="24"/>
          <w:szCs w:val="24"/>
          <w:lang w:eastAsia="tr-TR"/>
        </w:rPr>
        <w:t xml:space="preserve">Madde 38 – </w:t>
      </w:r>
      <w:r w:rsidRPr="00B03D0D">
        <w:rPr>
          <w:rFonts w:ascii="Times New Roman" w:eastAsia="Times New Roman" w:hAnsi="Times New Roman" w:cs="Times New Roman"/>
          <w:spacing w:val="-2"/>
          <w:sz w:val="24"/>
          <w:szCs w:val="24"/>
          <w:lang w:eastAsia="tr-TR"/>
        </w:rPr>
        <w:t>Teklifler ilanda belirtilen saate kadar, sıra numaralı alındılar karşılığında komisyon başkanlığına verilir. Alındı numarası zarfın üzerine yazılır. Teklifler iadeli taahhütlü olarak da gönderilebilir. Bu takdirde dış zarfın üzerine komisyon başkanlığının adresi ile hangi işe ait olduğu, isteklinin adı ve soyadı ile açık adresi yazılır. Posta ile gönderilecek tekliflerin ilanda belirtilen saate kadar komisyon başkanlığına ulaşması şarttır. Postadaki gecikme nedeniyle işleme konulmayacak olan tekliflerin alınış zamanı bir tutanakla tespit edilir.</w:t>
      </w:r>
    </w:p>
    <w:p w:rsidR="00B03D0D" w:rsidRPr="00B03D0D" w:rsidRDefault="00B03D0D" w:rsidP="00B03D0D">
      <w:pPr>
        <w:spacing w:after="0" w:line="292" w:lineRule="auto"/>
        <w:ind w:firstLine="709"/>
        <w:rPr>
          <w:rFonts w:ascii="Times New Roman" w:eastAsia="Times New Roman" w:hAnsi="Times New Roman" w:cs="Times New Roman"/>
          <w:sz w:val="24"/>
          <w:szCs w:val="24"/>
          <w:lang w:eastAsia="tr-TR"/>
        </w:rPr>
      </w:pPr>
      <w:r w:rsidRPr="00B03D0D">
        <w:rPr>
          <w:rFonts w:ascii="Times New Roman" w:eastAsia="Times New Roman" w:hAnsi="Times New Roman" w:cs="Times New Roman"/>
          <w:sz w:val="24"/>
          <w:szCs w:val="24"/>
          <w:lang w:eastAsia="tr-TR"/>
        </w:rPr>
        <w:t>Komisyon başkanlığına verilen teklifler herhangi bir sebeple geri alınamaz.</w:t>
      </w:r>
    </w:p>
    <w:p w:rsidR="00B03D0D" w:rsidRPr="00B03D0D" w:rsidRDefault="00B03D0D" w:rsidP="00B03D0D">
      <w:pPr>
        <w:spacing w:after="0" w:line="292" w:lineRule="auto"/>
        <w:ind w:firstLine="709"/>
        <w:rPr>
          <w:rFonts w:ascii="Times New Roman" w:eastAsia="Times New Roman" w:hAnsi="Times New Roman" w:cs="Times New Roman"/>
          <w:sz w:val="24"/>
          <w:szCs w:val="24"/>
          <w:lang w:eastAsia="tr-TR"/>
        </w:rPr>
      </w:pPr>
      <w:r w:rsidRPr="00B03D0D">
        <w:rPr>
          <w:rFonts w:ascii="Times New Roman" w:eastAsia="Times New Roman" w:hAnsi="Times New Roman" w:cs="Times New Roman"/>
          <w:sz w:val="24"/>
          <w:szCs w:val="24"/>
          <w:lang w:eastAsia="tr-TR"/>
        </w:rPr>
        <w:t> </w:t>
      </w:r>
    </w:p>
    <w:p w:rsidR="00B03D0D" w:rsidRPr="00B03D0D" w:rsidRDefault="00B03D0D" w:rsidP="00B03D0D">
      <w:pPr>
        <w:spacing w:after="0" w:line="292" w:lineRule="auto"/>
        <w:ind w:firstLine="709"/>
        <w:rPr>
          <w:rFonts w:ascii="Times New Roman" w:eastAsia="Times New Roman" w:hAnsi="Times New Roman" w:cs="Times New Roman"/>
          <w:sz w:val="24"/>
          <w:szCs w:val="24"/>
          <w:lang w:eastAsia="tr-TR"/>
        </w:rPr>
      </w:pPr>
      <w:r w:rsidRPr="00B03D0D">
        <w:rPr>
          <w:rFonts w:ascii="Times New Roman" w:eastAsia="Times New Roman" w:hAnsi="Times New Roman" w:cs="Times New Roman"/>
          <w:b/>
          <w:bCs/>
          <w:sz w:val="24"/>
          <w:szCs w:val="24"/>
          <w:lang w:eastAsia="tr-TR"/>
        </w:rPr>
        <w:t>Dış zarfların açılması:</w:t>
      </w:r>
    </w:p>
    <w:p w:rsidR="00B03D0D" w:rsidRPr="00B03D0D" w:rsidRDefault="00B03D0D" w:rsidP="00B03D0D">
      <w:pPr>
        <w:spacing w:after="0" w:line="304" w:lineRule="auto"/>
        <w:ind w:firstLine="709"/>
        <w:rPr>
          <w:rFonts w:ascii="Times New Roman" w:eastAsia="Times New Roman" w:hAnsi="Times New Roman" w:cs="Times New Roman"/>
          <w:sz w:val="24"/>
          <w:szCs w:val="24"/>
          <w:lang w:eastAsia="tr-TR"/>
        </w:rPr>
      </w:pPr>
      <w:r w:rsidRPr="00B03D0D">
        <w:rPr>
          <w:rFonts w:ascii="Times New Roman" w:eastAsia="Times New Roman" w:hAnsi="Times New Roman" w:cs="Times New Roman"/>
          <w:b/>
          <w:bCs/>
          <w:sz w:val="24"/>
          <w:szCs w:val="24"/>
          <w:lang w:eastAsia="tr-TR"/>
        </w:rPr>
        <w:t xml:space="preserve">Madde 39 – </w:t>
      </w:r>
      <w:r w:rsidRPr="00B03D0D">
        <w:rPr>
          <w:rFonts w:ascii="Times New Roman" w:eastAsia="Times New Roman" w:hAnsi="Times New Roman" w:cs="Times New Roman"/>
          <w:sz w:val="24"/>
          <w:szCs w:val="24"/>
          <w:lang w:eastAsia="tr-TR"/>
        </w:rPr>
        <w:t>Tekliflerin açılma saati gelince, kaç teklif verilmiş olduğu bir tutanakla belirtildikten sonra dış zarflar hazır bulunan istekliler önünde alınış sırasına göre açılarak, istenilen belgelerin ve geçici teminatın tam olarak verilmiş olup olmadığı aranır. Dış zarfın üzerindeki alındı sıra numarası iç zarfın üzerine de yazılır.</w:t>
      </w:r>
    </w:p>
    <w:p w:rsidR="00B03D0D" w:rsidRPr="00B03D0D" w:rsidRDefault="00B03D0D" w:rsidP="00B03D0D">
      <w:pPr>
        <w:spacing w:after="0" w:line="304" w:lineRule="auto"/>
        <w:ind w:firstLine="709"/>
        <w:rPr>
          <w:rFonts w:ascii="Times New Roman" w:eastAsia="Times New Roman" w:hAnsi="Times New Roman" w:cs="Times New Roman"/>
          <w:sz w:val="24"/>
          <w:szCs w:val="24"/>
          <w:lang w:eastAsia="tr-TR"/>
        </w:rPr>
      </w:pPr>
      <w:r w:rsidRPr="00B03D0D">
        <w:rPr>
          <w:rFonts w:ascii="Times New Roman" w:eastAsia="Times New Roman" w:hAnsi="Times New Roman" w:cs="Times New Roman"/>
          <w:sz w:val="24"/>
          <w:szCs w:val="24"/>
          <w:lang w:eastAsia="tr-TR"/>
        </w:rPr>
        <w:t>Belgeleri ile teminatı usulüne uygun ve tam olmayan isteklilerin teklif mektubunu taşıyan iş zarfları açılmayarak başkaca işleme konulmadan, diğer belgelerle birlikte kendilerine veya vekillerine iade olunur. Bunlar ihaleye katılamazlar.</w:t>
      </w:r>
    </w:p>
    <w:p w:rsidR="00B03D0D" w:rsidRPr="00B03D0D" w:rsidRDefault="00B03D0D" w:rsidP="00B03D0D">
      <w:pPr>
        <w:spacing w:after="0" w:line="304" w:lineRule="auto"/>
        <w:ind w:firstLine="709"/>
        <w:rPr>
          <w:rFonts w:ascii="Times New Roman" w:eastAsia="Times New Roman" w:hAnsi="Times New Roman" w:cs="Times New Roman"/>
          <w:sz w:val="24"/>
          <w:szCs w:val="24"/>
          <w:lang w:eastAsia="tr-TR"/>
        </w:rPr>
      </w:pPr>
      <w:r w:rsidRPr="00B03D0D">
        <w:rPr>
          <w:rFonts w:ascii="Times New Roman" w:eastAsia="Times New Roman" w:hAnsi="Times New Roman" w:cs="Times New Roman"/>
          <w:sz w:val="24"/>
          <w:szCs w:val="24"/>
          <w:lang w:eastAsia="tr-TR"/>
        </w:rPr>
        <w:t> </w:t>
      </w:r>
    </w:p>
    <w:p w:rsidR="00B03D0D" w:rsidRPr="00B03D0D" w:rsidRDefault="00B03D0D" w:rsidP="00B03D0D">
      <w:pPr>
        <w:spacing w:after="0" w:line="304" w:lineRule="auto"/>
        <w:ind w:firstLine="709"/>
        <w:rPr>
          <w:rFonts w:ascii="Times New Roman" w:eastAsia="Times New Roman" w:hAnsi="Times New Roman" w:cs="Times New Roman"/>
          <w:sz w:val="24"/>
          <w:szCs w:val="24"/>
          <w:lang w:eastAsia="tr-TR"/>
        </w:rPr>
      </w:pPr>
      <w:r w:rsidRPr="00B03D0D">
        <w:rPr>
          <w:rFonts w:ascii="Times New Roman" w:eastAsia="Times New Roman" w:hAnsi="Times New Roman" w:cs="Times New Roman"/>
          <w:b/>
          <w:bCs/>
          <w:sz w:val="24"/>
          <w:szCs w:val="24"/>
          <w:lang w:eastAsia="tr-TR"/>
        </w:rPr>
        <w:t>İç zarfların açılması ve son tekliflerin alınması:</w:t>
      </w:r>
      <w:bookmarkStart w:id="0" w:name="_ftnref12"/>
      <w:r w:rsidRPr="00B03D0D">
        <w:rPr>
          <w:rFonts w:ascii="Times New Roman" w:eastAsia="Times New Roman" w:hAnsi="Times New Roman" w:cs="Times New Roman"/>
          <w:color w:val="0000EF"/>
          <w:sz w:val="24"/>
          <w:szCs w:val="24"/>
          <w:lang w:eastAsia="tr-TR"/>
        </w:rPr>
        <w:t>[12]</w:t>
      </w:r>
      <w:bookmarkEnd w:id="0"/>
    </w:p>
    <w:p w:rsidR="00B03D0D" w:rsidRPr="00B03D0D" w:rsidRDefault="00B03D0D" w:rsidP="00B03D0D">
      <w:pPr>
        <w:spacing w:after="0" w:line="304" w:lineRule="auto"/>
        <w:ind w:firstLine="709"/>
        <w:rPr>
          <w:rFonts w:ascii="Times New Roman" w:eastAsia="Times New Roman" w:hAnsi="Times New Roman" w:cs="Times New Roman"/>
          <w:sz w:val="24"/>
          <w:szCs w:val="24"/>
          <w:lang w:eastAsia="tr-TR"/>
        </w:rPr>
      </w:pPr>
      <w:r w:rsidRPr="00B03D0D">
        <w:rPr>
          <w:rFonts w:ascii="Times New Roman" w:eastAsia="Times New Roman" w:hAnsi="Times New Roman" w:cs="Times New Roman"/>
          <w:b/>
          <w:bCs/>
          <w:sz w:val="24"/>
          <w:szCs w:val="24"/>
          <w:lang w:eastAsia="tr-TR"/>
        </w:rPr>
        <w:t xml:space="preserve">Madde 40 – </w:t>
      </w:r>
      <w:r w:rsidRPr="00B03D0D">
        <w:rPr>
          <w:rFonts w:ascii="Times New Roman" w:eastAsia="Times New Roman" w:hAnsi="Times New Roman" w:cs="Times New Roman"/>
          <w:sz w:val="24"/>
          <w:szCs w:val="24"/>
          <w:lang w:eastAsia="tr-TR"/>
        </w:rPr>
        <w:t>Teklif mektuplarını taşıyan iç zarflar açılmadan önce, ihaleye katılacaklardan başkası ihale odasından çıkarılır. Bundan sonra zarflar numara sırası ile açılarak, teklifler komisyon başkanı tarafından okunur veya okutulur ve bir listesi yapılır. Bu liste komisyon başkanı ve üyeleri tarafından imzalanır.</w:t>
      </w:r>
    </w:p>
    <w:p w:rsidR="00B03D0D" w:rsidRPr="00B03D0D" w:rsidRDefault="00B03D0D" w:rsidP="00B03D0D">
      <w:pPr>
        <w:spacing w:after="0" w:line="304" w:lineRule="auto"/>
        <w:ind w:firstLine="709"/>
        <w:rPr>
          <w:rFonts w:ascii="Times New Roman" w:eastAsia="Times New Roman" w:hAnsi="Times New Roman" w:cs="Times New Roman"/>
          <w:sz w:val="24"/>
          <w:szCs w:val="24"/>
          <w:lang w:eastAsia="tr-TR"/>
        </w:rPr>
      </w:pPr>
      <w:r w:rsidRPr="00B03D0D">
        <w:rPr>
          <w:rFonts w:ascii="Times New Roman" w:eastAsia="Times New Roman" w:hAnsi="Times New Roman" w:cs="Times New Roman"/>
          <w:sz w:val="24"/>
          <w:szCs w:val="24"/>
          <w:lang w:eastAsia="tr-TR"/>
        </w:rPr>
        <w:t xml:space="preserve">Şartnameye uymayan veya başka şartlar taşıyan veya 37 </w:t>
      </w:r>
      <w:proofErr w:type="spellStart"/>
      <w:r w:rsidRPr="00B03D0D">
        <w:rPr>
          <w:rFonts w:ascii="Times New Roman" w:eastAsia="Times New Roman" w:hAnsi="Times New Roman" w:cs="Times New Roman"/>
          <w:sz w:val="24"/>
          <w:szCs w:val="24"/>
          <w:lang w:eastAsia="tr-TR"/>
        </w:rPr>
        <w:t>nci</w:t>
      </w:r>
      <w:proofErr w:type="spellEnd"/>
      <w:r w:rsidRPr="00B03D0D">
        <w:rPr>
          <w:rFonts w:ascii="Times New Roman" w:eastAsia="Times New Roman" w:hAnsi="Times New Roman" w:cs="Times New Roman"/>
          <w:sz w:val="24"/>
          <w:szCs w:val="24"/>
          <w:lang w:eastAsia="tr-TR"/>
        </w:rPr>
        <w:t xml:space="preserve"> maddenin son fıkrası hükmüne uygun olmayan teklif mektupları kabul edilmez.</w:t>
      </w:r>
    </w:p>
    <w:p w:rsidR="00B03D0D" w:rsidRPr="00B03D0D" w:rsidRDefault="00B03D0D" w:rsidP="00B03D0D">
      <w:pPr>
        <w:spacing w:after="0" w:line="304" w:lineRule="auto"/>
        <w:ind w:firstLine="709"/>
        <w:rPr>
          <w:rFonts w:ascii="Times New Roman" w:eastAsia="Times New Roman" w:hAnsi="Times New Roman" w:cs="Times New Roman"/>
          <w:sz w:val="24"/>
          <w:szCs w:val="24"/>
          <w:lang w:eastAsia="tr-TR"/>
        </w:rPr>
      </w:pPr>
      <w:r w:rsidRPr="00B03D0D">
        <w:rPr>
          <w:rFonts w:ascii="Times New Roman" w:eastAsia="Times New Roman" w:hAnsi="Times New Roman" w:cs="Times New Roman"/>
          <w:b/>
          <w:bCs/>
          <w:sz w:val="24"/>
          <w:szCs w:val="24"/>
          <w:lang w:eastAsia="tr-TR"/>
        </w:rPr>
        <w:lastRenderedPageBreak/>
        <w:t xml:space="preserve">(Ek fıkra: 25/1/2007-5577/1 </w:t>
      </w:r>
      <w:proofErr w:type="spellStart"/>
      <w:r w:rsidRPr="00B03D0D">
        <w:rPr>
          <w:rFonts w:ascii="Times New Roman" w:eastAsia="Times New Roman" w:hAnsi="Times New Roman" w:cs="Times New Roman"/>
          <w:b/>
          <w:bCs/>
          <w:sz w:val="24"/>
          <w:szCs w:val="24"/>
          <w:lang w:eastAsia="tr-TR"/>
        </w:rPr>
        <w:t>md.</w:t>
      </w:r>
      <w:proofErr w:type="spellEnd"/>
      <w:r w:rsidRPr="00B03D0D">
        <w:rPr>
          <w:rFonts w:ascii="Times New Roman" w:eastAsia="Times New Roman" w:hAnsi="Times New Roman" w:cs="Times New Roman"/>
          <w:b/>
          <w:bCs/>
          <w:sz w:val="24"/>
          <w:szCs w:val="24"/>
          <w:lang w:eastAsia="tr-TR"/>
        </w:rPr>
        <w:t xml:space="preserve">) </w:t>
      </w:r>
      <w:r w:rsidRPr="00B03D0D">
        <w:rPr>
          <w:rFonts w:ascii="Times New Roman" w:eastAsia="Times New Roman" w:hAnsi="Times New Roman" w:cs="Times New Roman"/>
          <w:sz w:val="24"/>
          <w:szCs w:val="24"/>
          <w:lang w:eastAsia="tr-TR"/>
        </w:rPr>
        <w:t xml:space="preserve">Kapalı teklif </w:t>
      </w:r>
      <w:proofErr w:type="spellStart"/>
      <w:r w:rsidRPr="00B03D0D">
        <w:rPr>
          <w:rFonts w:ascii="Times New Roman" w:eastAsia="Times New Roman" w:hAnsi="Times New Roman" w:cs="Times New Roman"/>
          <w:sz w:val="24"/>
          <w:szCs w:val="24"/>
          <w:lang w:eastAsia="tr-TR"/>
        </w:rPr>
        <w:t>usûlü</w:t>
      </w:r>
      <w:proofErr w:type="spellEnd"/>
      <w:r w:rsidRPr="00B03D0D">
        <w:rPr>
          <w:rFonts w:ascii="Times New Roman" w:eastAsia="Times New Roman" w:hAnsi="Times New Roman" w:cs="Times New Roman"/>
          <w:sz w:val="24"/>
          <w:szCs w:val="24"/>
          <w:lang w:eastAsia="tr-TR"/>
        </w:rPr>
        <w:t xml:space="preserve"> ile yapılan artırma ihalelerinde; geçerli en yüksek teklifin altında olmamak üzere, oturumda hazır bulunan isteklilerden sözlü veya yazılı teklif alınmak suretiyle ihale sonuçlandırılır.</w:t>
      </w:r>
    </w:p>
    <w:p w:rsidR="00B03D0D" w:rsidRPr="00B03D0D" w:rsidRDefault="00B03D0D" w:rsidP="00B03D0D">
      <w:pPr>
        <w:spacing w:after="0" w:line="304" w:lineRule="auto"/>
        <w:ind w:firstLine="709"/>
        <w:rPr>
          <w:rFonts w:ascii="Times New Roman" w:eastAsia="Times New Roman" w:hAnsi="Times New Roman" w:cs="Times New Roman"/>
          <w:sz w:val="24"/>
          <w:szCs w:val="24"/>
          <w:lang w:eastAsia="tr-TR"/>
        </w:rPr>
      </w:pPr>
      <w:r w:rsidRPr="00B03D0D">
        <w:rPr>
          <w:rFonts w:ascii="Times New Roman" w:eastAsia="Times New Roman" w:hAnsi="Times New Roman" w:cs="Times New Roman"/>
          <w:b/>
          <w:bCs/>
          <w:sz w:val="24"/>
          <w:szCs w:val="24"/>
          <w:lang w:eastAsia="tr-TR"/>
        </w:rPr>
        <w:t xml:space="preserve">(Ek fıkra: 25/1/2007-5577/1 </w:t>
      </w:r>
      <w:proofErr w:type="spellStart"/>
      <w:r w:rsidRPr="00B03D0D">
        <w:rPr>
          <w:rFonts w:ascii="Times New Roman" w:eastAsia="Times New Roman" w:hAnsi="Times New Roman" w:cs="Times New Roman"/>
          <w:b/>
          <w:bCs/>
          <w:sz w:val="24"/>
          <w:szCs w:val="24"/>
          <w:lang w:eastAsia="tr-TR"/>
        </w:rPr>
        <w:t>md.</w:t>
      </w:r>
      <w:proofErr w:type="spellEnd"/>
      <w:r w:rsidRPr="00B03D0D">
        <w:rPr>
          <w:rFonts w:ascii="Times New Roman" w:eastAsia="Times New Roman" w:hAnsi="Times New Roman" w:cs="Times New Roman"/>
          <w:b/>
          <w:bCs/>
          <w:sz w:val="24"/>
          <w:szCs w:val="24"/>
          <w:lang w:eastAsia="tr-TR"/>
        </w:rPr>
        <w:t xml:space="preserve">) </w:t>
      </w:r>
      <w:r w:rsidRPr="00B03D0D">
        <w:rPr>
          <w:rFonts w:ascii="Times New Roman" w:eastAsia="Times New Roman" w:hAnsi="Times New Roman" w:cs="Times New Roman"/>
          <w:sz w:val="24"/>
          <w:szCs w:val="24"/>
          <w:lang w:eastAsia="tr-TR"/>
        </w:rPr>
        <w:t xml:space="preserve">Ancak, geçerli teklif sayısının üçten fazla olması durumunda bu işlem, geçerli en yüksek teklif üzerinden, oturumda hazır bulunan en yüksek üç teklif sahibi istekliyle, bu üç teklif ile aynı olan birden fazla teklifin bulunması halinde ise bu istekliler </w:t>
      </w:r>
      <w:proofErr w:type="gramStart"/>
      <w:r w:rsidRPr="00B03D0D">
        <w:rPr>
          <w:rFonts w:ascii="Times New Roman" w:eastAsia="Times New Roman" w:hAnsi="Times New Roman" w:cs="Times New Roman"/>
          <w:sz w:val="24"/>
          <w:szCs w:val="24"/>
          <w:lang w:eastAsia="tr-TR"/>
        </w:rPr>
        <w:t>dahil</w:t>
      </w:r>
      <w:proofErr w:type="gramEnd"/>
      <w:r w:rsidRPr="00B03D0D">
        <w:rPr>
          <w:rFonts w:ascii="Times New Roman" w:eastAsia="Times New Roman" w:hAnsi="Times New Roman" w:cs="Times New Roman"/>
          <w:sz w:val="24"/>
          <w:szCs w:val="24"/>
          <w:lang w:eastAsia="tr-TR"/>
        </w:rPr>
        <w:t xml:space="preserve"> edilmek suretiyle yapılır.</w:t>
      </w:r>
    </w:p>
    <w:p w:rsidR="00B03D0D" w:rsidRPr="00B03D0D" w:rsidRDefault="00B03D0D" w:rsidP="00B03D0D">
      <w:pPr>
        <w:spacing w:after="0" w:line="304" w:lineRule="auto"/>
        <w:ind w:firstLine="709"/>
        <w:rPr>
          <w:rFonts w:ascii="Times New Roman" w:eastAsia="Times New Roman" w:hAnsi="Times New Roman" w:cs="Times New Roman"/>
          <w:sz w:val="24"/>
          <w:szCs w:val="24"/>
          <w:lang w:eastAsia="tr-TR"/>
        </w:rPr>
      </w:pPr>
      <w:r w:rsidRPr="00B03D0D">
        <w:rPr>
          <w:rFonts w:ascii="Times New Roman" w:eastAsia="Times New Roman" w:hAnsi="Times New Roman" w:cs="Times New Roman"/>
          <w:b/>
          <w:bCs/>
          <w:sz w:val="24"/>
          <w:szCs w:val="24"/>
          <w:lang w:eastAsia="tr-TR"/>
        </w:rPr>
        <w:t xml:space="preserve">(Ek fıkra: 25/1/2007-5577/1 </w:t>
      </w:r>
      <w:proofErr w:type="spellStart"/>
      <w:r w:rsidRPr="00B03D0D">
        <w:rPr>
          <w:rFonts w:ascii="Times New Roman" w:eastAsia="Times New Roman" w:hAnsi="Times New Roman" w:cs="Times New Roman"/>
          <w:b/>
          <w:bCs/>
          <w:sz w:val="24"/>
          <w:szCs w:val="24"/>
          <w:lang w:eastAsia="tr-TR"/>
        </w:rPr>
        <w:t>md.</w:t>
      </w:r>
      <w:proofErr w:type="spellEnd"/>
      <w:r w:rsidRPr="00B03D0D">
        <w:rPr>
          <w:rFonts w:ascii="Times New Roman" w:eastAsia="Times New Roman" w:hAnsi="Times New Roman" w:cs="Times New Roman"/>
          <w:b/>
          <w:bCs/>
          <w:sz w:val="24"/>
          <w:szCs w:val="24"/>
          <w:lang w:eastAsia="tr-TR"/>
        </w:rPr>
        <w:t xml:space="preserve">) </w:t>
      </w:r>
      <w:r w:rsidRPr="00B03D0D">
        <w:rPr>
          <w:rFonts w:ascii="Times New Roman" w:eastAsia="Times New Roman" w:hAnsi="Times New Roman" w:cs="Times New Roman"/>
          <w:sz w:val="24"/>
          <w:szCs w:val="24"/>
          <w:lang w:eastAsia="tr-TR"/>
        </w:rPr>
        <w:t>Komisyon, uygun gördüğü her aşamada oturumda hazır bulunan isteklilerden yazılı son tekliflerini alarak ihaleyi sonuçlandırabilir. Bu husus, ihale komisyonunca ikinci bir tutanakla tespit edilir.</w:t>
      </w:r>
    </w:p>
    <w:p w:rsidR="00B03D0D" w:rsidRPr="00B03D0D" w:rsidRDefault="00B03D0D" w:rsidP="00B03D0D">
      <w:pPr>
        <w:spacing w:after="0" w:line="304" w:lineRule="auto"/>
        <w:ind w:firstLine="709"/>
        <w:rPr>
          <w:rFonts w:ascii="Times New Roman" w:eastAsia="Times New Roman" w:hAnsi="Times New Roman" w:cs="Times New Roman"/>
          <w:sz w:val="24"/>
          <w:szCs w:val="24"/>
          <w:lang w:eastAsia="tr-TR"/>
        </w:rPr>
      </w:pPr>
      <w:r w:rsidRPr="00B03D0D">
        <w:rPr>
          <w:rFonts w:ascii="Times New Roman" w:eastAsia="Times New Roman" w:hAnsi="Times New Roman" w:cs="Times New Roman"/>
          <w:sz w:val="24"/>
          <w:szCs w:val="24"/>
          <w:lang w:eastAsia="tr-TR"/>
        </w:rPr>
        <w:t> </w:t>
      </w:r>
    </w:p>
    <w:p w:rsidR="00B03D0D" w:rsidRPr="00B03D0D" w:rsidRDefault="00B03D0D" w:rsidP="00B03D0D">
      <w:pPr>
        <w:spacing w:after="0" w:line="304" w:lineRule="auto"/>
        <w:ind w:firstLine="709"/>
        <w:rPr>
          <w:rFonts w:ascii="Times New Roman" w:eastAsia="Times New Roman" w:hAnsi="Times New Roman" w:cs="Times New Roman"/>
          <w:sz w:val="24"/>
          <w:szCs w:val="24"/>
          <w:lang w:eastAsia="tr-TR"/>
        </w:rPr>
      </w:pPr>
      <w:r w:rsidRPr="00B03D0D">
        <w:rPr>
          <w:rFonts w:ascii="Times New Roman" w:eastAsia="Times New Roman" w:hAnsi="Times New Roman" w:cs="Times New Roman"/>
          <w:b/>
          <w:bCs/>
          <w:sz w:val="24"/>
          <w:szCs w:val="24"/>
          <w:lang w:eastAsia="tr-TR"/>
        </w:rPr>
        <w:t>İhale sonucunun karara bağlanması:</w:t>
      </w:r>
    </w:p>
    <w:p w:rsidR="00B03D0D" w:rsidRPr="00B03D0D" w:rsidRDefault="00B03D0D" w:rsidP="00B03D0D">
      <w:pPr>
        <w:spacing w:after="0" w:line="304" w:lineRule="auto"/>
        <w:ind w:firstLine="709"/>
        <w:rPr>
          <w:rFonts w:ascii="Times New Roman" w:eastAsia="Times New Roman" w:hAnsi="Times New Roman" w:cs="Times New Roman"/>
          <w:sz w:val="24"/>
          <w:szCs w:val="24"/>
          <w:lang w:eastAsia="tr-TR"/>
        </w:rPr>
      </w:pPr>
      <w:r w:rsidRPr="00B03D0D">
        <w:rPr>
          <w:rFonts w:ascii="Times New Roman" w:eastAsia="Times New Roman" w:hAnsi="Times New Roman" w:cs="Times New Roman"/>
          <w:b/>
          <w:bCs/>
          <w:sz w:val="24"/>
          <w:szCs w:val="24"/>
          <w:lang w:eastAsia="tr-TR"/>
        </w:rPr>
        <w:t xml:space="preserve">Madde 41 – </w:t>
      </w:r>
      <w:r w:rsidRPr="00B03D0D">
        <w:rPr>
          <w:rFonts w:ascii="Times New Roman" w:eastAsia="Times New Roman" w:hAnsi="Times New Roman" w:cs="Times New Roman"/>
          <w:sz w:val="24"/>
          <w:szCs w:val="24"/>
          <w:lang w:eastAsia="tr-TR"/>
        </w:rPr>
        <w:t xml:space="preserve">40 </w:t>
      </w:r>
      <w:proofErr w:type="spellStart"/>
      <w:r w:rsidRPr="00B03D0D">
        <w:rPr>
          <w:rFonts w:ascii="Times New Roman" w:eastAsia="Times New Roman" w:hAnsi="Times New Roman" w:cs="Times New Roman"/>
          <w:sz w:val="24"/>
          <w:szCs w:val="24"/>
          <w:lang w:eastAsia="tr-TR"/>
        </w:rPr>
        <w:t>ıncı</w:t>
      </w:r>
      <w:proofErr w:type="spellEnd"/>
      <w:r w:rsidRPr="00B03D0D">
        <w:rPr>
          <w:rFonts w:ascii="Times New Roman" w:eastAsia="Times New Roman" w:hAnsi="Times New Roman" w:cs="Times New Roman"/>
          <w:sz w:val="24"/>
          <w:szCs w:val="24"/>
          <w:lang w:eastAsia="tr-TR"/>
        </w:rPr>
        <w:t xml:space="preserve"> madde gereğince kabul edilen teklifler incelenerek:</w:t>
      </w:r>
    </w:p>
    <w:p w:rsidR="00B03D0D" w:rsidRPr="00B03D0D" w:rsidRDefault="00B03D0D" w:rsidP="00B03D0D">
      <w:pPr>
        <w:spacing w:after="0" w:line="304" w:lineRule="auto"/>
        <w:ind w:firstLine="709"/>
        <w:rPr>
          <w:rFonts w:ascii="Times New Roman" w:eastAsia="Times New Roman" w:hAnsi="Times New Roman" w:cs="Times New Roman"/>
          <w:sz w:val="24"/>
          <w:szCs w:val="24"/>
          <w:lang w:eastAsia="tr-TR"/>
        </w:rPr>
      </w:pPr>
      <w:r w:rsidRPr="00B03D0D">
        <w:rPr>
          <w:rFonts w:ascii="Times New Roman" w:eastAsia="Times New Roman" w:hAnsi="Times New Roman" w:cs="Times New Roman"/>
          <w:sz w:val="24"/>
          <w:szCs w:val="24"/>
          <w:lang w:eastAsia="tr-TR"/>
        </w:rPr>
        <w:t>a) İhalenin yapıldığı, ancak ita amirinin onayına bağlı kaldığı</w:t>
      </w:r>
    </w:p>
    <w:p w:rsidR="00B03D0D" w:rsidRPr="00B03D0D" w:rsidRDefault="00B03D0D" w:rsidP="00B03D0D">
      <w:pPr>
        <w:spacing w:after="0" w:line="304" w:lineRule="auto"/>
        <w:ind w:firstLine="709"/>
        <w:rPr>
          <w:rFonts w:ascii="Times New Roman" w:eastAsia="Times New Roman" w:hAnsi="Times New Roman" w:cs="Times New Roman"/>
          <w:sz w:val="24"/>
          <w:szCs w:val="24"/>
          <w:lang w:eastAsia="tr-TR"/>
        </w:rPr>
      </w:pPr>
      <w:r w:rsidRPr="00B03D0D">
        <w:rPr>
          <w:rFonts w:ascii="Times New Roman" w:eastAsia="Times New Roman" w:hAnsi="Times New Roman" w:cs="Times New Roman"/>
          <w:sz w:val="24"/>
          <w:szCs w:val="24"/>
          <w:lang w:eastAsia="tr-TR"/>
        </w:rPr>
        <w:t>b) Tekliflerin daha ayrıntılı bir şekilde incelenmesi için süreye ihtiyaç duyulduğu ve şartnamelerde daha uzun bir süre öngörülmemiş ise ihalenin 15 günü geçmemek üzere başka bir güne bırakıldığı,</w:t>
      </w:r>
    </w:p>
    <w:p w:rsidR="00B03D0D" w:rsidRPr="00B03D0D" w:rsidRDefault="00B03D0D" w:rsidP="00B03D0D">
      <w:pPr>
        <w:spacing w:after="0" w:line="304" w:lineRule="auto"/>
        <w:ind w:firstLine="709"/>
        <w:rPr>
          <w:rFonts w:ascii="Times New Roman" w:eastAsia="Times New Roman" w:hAnsi="Times New Roman" w:cs="Times New Roman"/>
          <w:sz w:val="24"/>
          <w:szCs w:val="24"/>
          <w:lang w:eastAsia="tr-TR"/>
        </w:rPr>
      </w:pPr>
      <w:r w:rsidRPr="00B03D0D">
        <w:rPr>
          <w:rFonts w:ascii="Times New Roman" w:eastAsia="Times New Roman" w:hAnsi="Times New Roman" w:cs="Times New Roman"/>
          <w:sz w:val="24"/>
          <w:szCs w:val="24"/>
          <w:lang w:eastAsia="tr-TR"/>
        </w:rPr>
        <w:t>c) İhalenin yapılmadığı,</w:t>
      </w:r>
    </w:p>
    <w:p w:rsidR="00B03D0D" w:rsidRPr="00B03D0D" w:rsidRDefault="00B03D0D" w:rsidP="00B03D0D">
      <w:pPr>
        <w:spacing w:after="0" w:line="304" w:lineRule="auto"/>
        <w:ind w:firstLine="709"/>
        <w:rPr>
          <w:rFonts w:ascii="Times New Roman" w:eastAsia="Times New Roman" w:hAnsi="Times New Roman" w:cs="Times New Roman"/>
          <w:sz w:val="24"/>
          <w:szCs w:val="24"/>
          <w:lang w:eastAsia="tr-TR"/>
        </w:rPr>
      </w:pPr>
      <w:r w:rsidRPr="00B03D0D">
        <w:rPr>
          <w:rFonts w:ascii="Times New Roman" w:eastAsia="Times New Roman" w:hAnsi="Times New Roman" w:cs="Times New Roman"/>
          <w:spacing w:val="-4"/>
          <w:sz w:val="24"/>
          <w:szCs w:val="24"/>
          <w:lang w:eastAsia="tr-TR"/>
        </w:rPr>
        <w:t>Hususlarından birine karar verilir ve bu husus gerekçeli bir karar veya karar özeti halinde yazılarak, komisyon başkan ve üyeleri tarafından imzalanır ve durum hazır bulunanlara bildirilir.</w:t>
      </w:r>
    </w:p>
    <w:p w:rsidR="00B03D0D" w:rsidRPr="00B03D0D" w:rsidRDefault="00B03D0D" w:rsidP="00B03D0D">
      <w:pPr>
        <w:spacing w:after="0" w:line="304" w:lineRule="auto"/>
        <w:ind w:firstLine="709"/>
        <w:rPr>
          <w:rFonts w:ascii="Times New Roman" w:eastAsia="Times New Roman" w:hAnsi="Times New Roman" w:cs="Times New Roman"/>
          <w:sz w:val="24"/>
          <w:szCs w:val="24"/>
          <w:lang w:eastAsia="tr-TR"/>
        </w:rPr>
      </w:pPr>
      <w:r w:rsidRPr="00B03D0D">
        <w:rPr>
          <w:rFonts w:ascii="Times New Roman" w:eastAsia="Times New Roman" w:hAnsi="Times New Roman" w:cs="Times New Roman"/>
          <w:sz w:val="24"/>
          <w:szCs w:val="24"/>
          <w:lang w:eastAsia="tr-TR"/>
        </w:rPr>
        <w:t> </w:t>
      </w:r>
    </w:p>
    <w:p w:rsidR="00B03D0D" w:rsidRPr="00B03D0D" w:rsidRDefault="00B03D0D" w:rsidP="00B03D0D">
      <w:pPr>
        <w:spacing w:after="0" w:line="304" w:lineRule="auto"/>
        <w:ind w:firstLine="709"/>
        <w:rPr>
          <w:rFonts w:ascii="Times New Roman" w:eastAsia="Times New Roman" w:hAnsi="Times New Roman" w:cs="Times New Roman"/>
          <w:sz w:val="24"/>
          <w:szCs w:val="24"/>
          <w:lang w:eastAsia="tr-TR"/>
        </w:rPr>
      </w:pPr>
      <w:r w:rsidRPr="00B03D0D">
        <w:rPr>
          <w:rFonts w:ascii="Times New Roman" w:eastAsia="Times New Roman" w:hAnsi="Times New Roman" w:cs="Times New Roman"/>
          <w:b/>
          <w:bCs/>
          <w:sz w:val="24"/>
          <w:szCs w:val="24"/>
          <w:lang w:eastAsia="tr-TR"/>
        </w:rPr>
        <w:t>Tekliflerin aynı olması:</w:t>
      </w:r>
    </w:p>
    <w:p w:rsidR="00B03D0D" w:rsidRPr="00B03D0D" w:rsidRDefault="00B03D0D" w:rsidP="00B03D0D">
      <w:pPr>
        <w:spacing w:after="0" w:line="304" w:lineRule="auto"/>
        <w:ind w:firstLine="709"/>
        <w:rPr>
          <w:rFonts w:ascii="Times New Roman" w:eastAsia="Times New Roman" w:hAnsi="Times New Roman" w:cs="Times New Roman"/>
          <w:sz w:val="24"/>
          <w:szCs w:val="24"/>
          <w:lang w:eastAsia="tr-TR"/>
        </w:rPr>
      </w:pPr>
      <w:r w:rsidRPr="00B03D0D">
        <w:rPr>
          <w:rFonts w:ascii="Times New Roman" w:eastAsia="Times New Roman" w:hAnsi="Times New Roman" w:cs="Times New Roman"/>
          <w:b/>
          <w:bCs/>
          <w:sz w:val="24"/>
          <w:szCs w:val="24"/>
          <w:lang w:eastAsia="tr-TR"/>
        </w:rPr>
        <w:t xml:space="preserve">Madde 42 – (Mülga: 25/1/2007-5577/2 </w:t>
      </w:r>
      <w:proofErr w:type="spellStart"/>
      <w:r w:rsidRPr="00B03D0D">
        <w:rPr>
          <w:rFonts w:ascii="Times New Roman" w:eastAsia="Times New Roman" w:hAnsi="Times New Roman" w:cs="Times New Roman"/>
          <w:b/>
          <w:bCs/>
          <w:sz w:val="24"/>
          <w:szCs w:val="24"/>
          <w:lang w:eastAsia="tr-TR"/>
        </w:rPr>
        <w:t>md.</w:t>
      </w:r>
      <w:proofErr w:type="spellEnd"/>
      <w:r w:rsidRPr="00B03D0D">
        <w:rPr>
          <w:rFonts w:ascii="Times New Roman" w:eastAsia="Times New Roman" w:hAnsi="Times New Roman" w:cs="Times New Roman"/>
          <w:b/>
          <w:bCs/>
          <w:sz w:val="24"/>
          <w:szCs w:val="24"/>
          <w:lang w:eastAsia="tr-TR"/>
        </w:rPr>
        <w:t>)</w:t>
      </w:r>
    </w:p>
    <w:p w:rsidR="00B03D0D" w:rsidRPr="00B03D0D" w:rsidRDefault="00B03D0D" w:rsidP="00B03D0D">
      <w:pPr>
        <w:spacing w:after="0" w:line="304" w:lineRule="auto"/>
        <w:ind w:firstLine="709"/>
        <w:rPr>
          <w:rFonts w:ascii="Times New Roman" w:eastAsia="Times New Roman" w:hAnsi="Times New Roman" w:cs="Times New Roman"/>
          <w:sz w:val="24"/>
          <w:szCs w:val="24"/>
          <w:lang w:eastAsia="tr-TR"/>
        </w:rPr>
      </w:pPr>
      <w:r w:rsidRPr="00B03D0D">
        <w:rPr>
          <w:rFonts w:ascii="Times New Roman" w:eastAsia="Times New Roman" w:hAnsi="Times New Roman" w:cs="Times New Roman"/>
          <w:b/>
          <w:bCs/>
          <w:sz w:val="24"/>
          <w:szCs w:val="24"/>
          <w:lang w:eastAsia="tr-TR"/>
        </w:rPr>
        <w:t> İhalenin yapılamaması:</w:t>
      </w:r>
    </w:p>
    <w:p w:rsidR="00B03D0D" w:rsidRPr="00B03D0D" w:rsidRDefault="00B03D0D" w:rsidP="00B03D0D">
      <w:pPr>
        <w:spacing w:after="0" w:line="304" w:lineRule="auto"/>
        <w:ind w:firstLine="709"/>
        <w:rPr>
          <w:rFonts w:ascii="Times New Roman" w:eastAsia="Times New Roman" w:hAnsi="Times New Roman" w:cs="Times New Roman"/>
          <w:sz w:val="24"/>
          <w:szCs w:val="24"/>
          <w:lang w:eastAsia="tr-TR"/>
        </w:rPr>
      </w:pPr>
      <w:r w:rsidRPr="00B03D0D">
        <w:rPr>
          <w:rFonts w:ascii="Times New Roman" w:eastAsia="Times New Roman" w:hAnsi="Times New Roman" w:cs="Times New Roman"/>
          <w:b/>
          <w:bCs/>
          <w:spacing w:val="-4"/>
          <w:sz w:val="24"/>
          <w:szCs w:val="24"/>
          <w:lang w:eastAsia="tr-TR"/>
        </w:rPr>
        <w:t xml:space="preserve">Madde 43 – </w:t>
      </w:r>
      <w:r w:rsidRPr="00B03D0D">
        <w:rPr>
          <w:rFonts w:ascii="Times New Roman" w:eastAsia="Times New Roman" w:hAnsi="Times New Roman" w:cs="Times New Roman"/>
          <w:spacing w:val="-4"/>
          <w:sz w:val="24"/>
          <w:szCs w:val="24"/>
          <w:lang w:eastAsia="tr-TR"/>
        </w:rPr>
        <w:t>Kapalı teklif usulü ile yapılan ihalelerde, istekli çıkmadığı veya teklif olunan bedel komisyonca uygun görülmediği takdirde, ya yeniden aynı usulle ihale açılır veya idare yararı görüldüğü takdirde, ihalenin bitiş tarihinden itibaren 15 gün içinde iş pazarlıkla yaptırılır.</w:t>
      </w:r>
    </w:p>
    <w:p w:rsidR="00B03D0D" w:rsidRPr="00B03D0D" w:rsidRDefault="00B03D0D" w:rsidP="00B03D0D">
      <w:pPr>
        <w:spacing w:after="0" w:line="304" w:lineRule="auto"/>
        <w:ind w:firstLine="709"/>
        <w:rPr>
          <w:rFonts w:ascii="Times New Roman" w:eastAsia="Times New Roman" w:hAnsi="Times New Roman" w:cs="Times New Roman"/>
          <w:sz w:val="24"/>
          <w:szCs w:val="24"/>
          <w:lang w:eastAsia="tr-TR"/>
        </w:rPr>
      </w:pPr>
      <w:r w:rsidRPr="00B03D0D">
        <w:rPr>
          <w:rFonts w:ascii="Times New Roman" w:eastAsia="Times New Roman" w:hAnsi="Times New Roman" w:cs="Times New Roman"/>
          <w:sz w:val="24"/>
          <w:szCs w:val="24"/>
          <w:lang w:eastAsia="tr-TR"/>
        </w:rPr>
        <w:t>İşin pazarlığa bırakılması halinde şartnamede belirtilen nitelik ve şartların aynen muhafazası zorunludur. Yeni ihale yapılıncaya kadar geçecek günler içinde aynı nitelikler korunarak günlük ihtiyaçlar oranında pazarlıkla mal alınabilir. Ancak ihale, şartnamede belirtilen nitelikte mal bulunmaması sebebiyle geri kalmış ise günlük ihtiyaçlar şartnameye bağlı kalmaksızın temin edilebilir.</w:t>
      </w:r>
    </w:p>
    <w:p w:rsidR="00B03D0D" w:rsidRPr="00B03D0D" w:rsidRDefault="00B03D0D" w:rsidP="00B03D0D">
      <w:pPr>
        <w:spacing w:after="0" w:line="304" w:lineRule="auto"/>
        <w:jc w:val="center"/>
        <w:rPr>
          <w:rFonts w:ascii="Times New Roman" w:eastAsia="Times New Roman" w:hAnsi="Times New Roman" w:cs="Times New Roman"/>
          <w:sz w:val="24"/>
          <w:szCs w:val="24"/>
          <w:lang w:eastAsia="tr-TR"/>
        </w:rPr>
      </w:pPr>
      <w:r w:rsidRPr="00B03D0D">
        <w:rPr>
          <w:rFonts w:ascii="Times New Roman" w:eastAsia="Times New Roman" w:hAnsi="Times New Roman" w:cs="Times New Roman"/>
          <w:sz w:val="24"/>
          <w:szCs w:val="24"/>
          <w:lang w:eastAsia="tr-TR"/>
        </w:rPr>
        <w:t> </w:t>
      </w:r>
      <w:bookmarkStart w:id="1" w:name="_GoBack"/>
      <w:bookmarkEnd w:id="1"/>
    </w:p>
    <w:sectPr w:rsidR="00B03D0D" w:rsidRPr="00B03D0D">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4A2" w:rsidRDefault="009614A2" w:rsidP="003C340C">
      <w:pPr>
        <w:spacing w:after="0" w:line="240" w:lineRule="auto"/>
      </w:pPr>
      <w:r>
        <w:separator/>
      </w:r>
    </w:p>
  </w:endnote>
  <w:endnote w:type="continuationSeparator" w:id="0">
    <w:p w:rsidR="009614A2" w:rsidRDefault="009614A2" w:rsidP="003C3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4702004"/>
      <w:docPartObj>
        <w:docPartGallery w:val="Page Numbers (Bottom of Page)"/>
        <w:docPartUnique/>
      </w:docPartObj>
    </w:sdtPr>
    <w:sdtEndPr/>
    <w:sdtContent>
      <w:sdt>
        <w:sdtPr>
          <w:id w:val="-1769616900"/>
          <w:docPartObj>
            <w:docPartGallery w:val="Page Numbers (Top of Page)"/>
            <w:docPartUnique/>
          </w:docPartObj>
        </w:sdtPr>
        <w:sdtEndPr/>
        <w:sdtContent>
          <w:p w:rsidR="003C340C" w:rsidRDefault="003C340C">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3856CE">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3856CE">
              <w:rPr>
                <w:b/>
                <w:bCs/>
                <w:noProof/>
              </w:rPr>
              <w:t>2</w:t>
            </w:r>
            <w:r>
              <w:rPr>
                <w:b/>
                <w:bCs/>
                <w:sz w:val="24"/>
                <w:szCs w:val="24"/>
              </w:rPr>
              <w:fldChar w:fldCharType="end"/>
            </w:r>
          </w:p>
        </w:sdtContent>
      </w:sdt>
    </w:sdtContent>
  </w:sdt>
  <w:p w:rsidR="003C340C" w:rsidRDefault="003C340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4A2" w:rsidRDefault="009614A2" w:rsidP="003C340C">
      <w:pPr>
        <w:spacing w:after="0" w:line="240" w:lineRule="auto"/>
      </w:pPr>
      <w:r>
        <w:separator/>
      </w:r>
    </w:p>
  </w:footnote>
  <w:footnote w:type="continuationSeparator" w:id="0">
    <w:p w:rsidR="009614A2" w:rsidRDefault="009614A2" w:rsidP="003C34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F7D"/>
    <w:rsid w:val="003856CE"/>
    <w:rsid w:val="003B3840"/>
    <w:rsid w:val="003C340C"/>
    <w:rsid w:val="00565E40"/>
    <w:rsid w:val="005A2070"/>
    <w:rsid w:val="009614A2"/>
    <w:rsid w:val="00B03D0D"/>
    <w:rsid w:val="00C86E79"/>
    <w:rsid w:val="00CC780A"/>
    <w:rsid w:val="00F66F7D"/>
    <w:rsid w:val="00FC23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1DC0FE-CAA4-4365-8DDB-3933979AA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C340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C340C"/>
  </w:style>
  <w:style w:type="paragraph" w:styleId="AltBilgi">
    <w:name w:val="footer"/>
    <w:basedOn w:val="Normal"/>
    <w:link w:val="AltBilgiChar"/>
    <w:uiPriority w:val="99"/>
    <w:unhideWhenUsed/>
    <w:rsid w:val="003C340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C3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00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727</Words>
  <Characters>4144</Characters>
  <Application>Microsoft Office Word</Application>
  <DocSecurity>0</DocSecurity>
  <Lines>34</Lines>
  <Paragraphs>9</Paragraphs>
  <ScaleCrop>false</ScaleCrop>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FENİŞLERİ-CAN</dc:creator>
  <cp:keywords/>
  <dc:description/>
  <cp:lastModifiedBy>FENİŞLERİ-CAN</cp:lastModifiedBy>
  <cp:revision>10</cp:revision>
  <dcterms:created xsi:type="dcterms:W3CDTF">2024-09-03T10:50:00Z</dcterms:created>
  <dcterms:modified xsi:type="dcterms:W3CDTF">2024-09-09T13:09:00Z</dcterms:modified>
</cp:coreProperties>
</file>